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9D0E0" w14:textId="3596D055" w:rsidR="00C70B0B" w:rsidRDefault="00C70B0B" w:rsidP="00C70B0B">
      <w:pPr>
        <w:jc w:val="center"/>
      </w:pPr>
      <w:r>
        <w:rPr>
          <w:noProof/>
        </w:rPr>
        <w:drawing>
          <wp:inline distT="0" distB="0" distL="0" distR="0" wp14:anchorId="4C68DB48" wp14:editId="2B80A17E">
            <wp:extent cx="913765" cy="897668"/>
            <wp:effectExtent l="0" t="0" r="635" b="0"/>
            <wp:docPr id="1912972022" name="Picture 6" descr="A green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972022" name="Picture 6" descr="A green and whit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3069" cy="926456"/>
                    </a:xfrm>
                    <a:prstGeom prst="rect">
                      <a:avLst/>
                    </a:prstGeom>
                    <a:noFill/>
                    <a:ln>
                      <a:noFill/>
                    </a:ln>
                  </pic:spPr>
                </pic:pic>
              </a:graphicData>
            </a:graphic>
          </wp:inline>
        </w:drawing>
      </w:r>
    </w:p>
    <w:p w14:paraId="7071A89E" w14:textId="7162CF85" w:rsidR="00ED369C" w:rsidRDefault="00D9486F" w:rsidP="00744332">
      <w:pPr>
        <w:jc w:val="center"/>
      </w:pPr>
      <w:r>
        <w:rPr>
          <w:b/>
          <w:sz w:val="36"/>
          <w:szCs w:val="36"/>
        </w:rPr>
        <w:t xml:space="preserve">South Seeds’ Croft </w:t>
      </w:r>
      <w:r w:rsidR="00744332">
        <w:rPr>
          <w:b/>
          <w:sz w:val="36"/>
          <w:szCs w:val="36"/>
        </w:rPr>
        <w:t>a</w:t>
      </w:r>
      <w:r w:rsidR="00ED369C">
        <w:rPr>
          <w:b/>
          <w:sz w:val="36"/>
          <w:szCs w:val="36"/>
        </w:rPr>
        <w:t xml:space="preserve">dopt-a-raised </w:t>
      </w:r>
      <w:r w:rsidR="00E4353C">
        <w:rPr>
          <w:b/>
          <w:sz w:val="36"/>
          <w:szCs w:val="36"/>
        </w:rPr>
        <w:t>bed scheme 202</w:t>
      </w:r>
      <w:r w:rsidR="00BF4678">
        <w:rPr>
          <w:b/>
          <w:sz w:val="36"/>
          <w:szCs w:val="36"/>
        </w:rPr>
        <w:t>5</w:t>
      </w:r>
    </w:p>
    <w:p w14:paraId="535EB633" w14:textId="27891088" w:rsidR="00D56AF0" w:rsidRDefault="00AB4AA2">
      <w:r>
        <w:t>I</w:t>
      </w:r>
      <w:r w:rsidR="00D56AF0">
        <w:t xml:space="preserve">f you are interested </w:t>
      </w:r>
      <w:r>
        <w:t xml:space="preserve">in </w:t>
      </w:r>
      <w:r w:rsidR="005A3171">
        <w:t>adopting a raised bed</w:t>
      </w:r>
      <w:r w:rsidR="00770004">
        <w:t xml:space="preserve"> at the C</w:t>
      </w:r>
      <w:r>
        <w:t>roft</w:t>
      </w:r>
      <w:r w:rsidR="008E48FB">
        <w:t>, near Queen’s Park recreation ground,</w:t>
      </w:r>
      <w:r w:rsidR="005A3171">
        <w:t xml:space="preserve"> for </w:t>
      </w:r>
      <w:r w:rsidR="005911EC">
        <w:t>this</w:t>
      </w:r>
      <w:r w:rsidR="00AF5D82">
        <w:t xml:space="preserve"> growing season (April</w:t>
      </w:r>
      <w:r w:rsidR="00E4353C">
        <w:t xml:space="preserve"> – Octo</w:t>
      </w:r>
      <w:r w:rsidR="005A3171">
        <w:t>ber</w:t>
      </w:r>
      <w:r w:rsidR="00E4353C">
        <w:t xml:space="preserve"> 202</w:t>
      </w:r>
      <w:r w:rsidR="00BF4678">
        <w:t>5</w:t>
      </w:r>
      <w:r w:rsidR="005A3171">
        <w:t>)</w:t>
      </w:r>
      <w:r w:rsidR="00D56AF0">
        <w:t>,</w:t>
      </w:r>
      <w:r w:rsidR="005A3171">
        <w:t xml:space="preserve"> </w:t>
      </w:r>
      <w:r w:rsidR="00D56AF0">
        <w:t>please read through the information below to check t</w:t>
      </w:r>
      <w:r w:rsidR="00744332">
        <w:t>hat the scheme is right for you</w:t>
      </w:r>
      <w:r w:rsidR="00D56AF0">
        <w:t>.</w:t>
      </w:r>
      <w:r w:rsidR="009D4273">
        <w:t xml:space="preserve"> To apply, please complete the form </w:t>
      </w:r>
      <w:r w:rsidR="00E5344F">
        <w:t>starting on page 2</w:t>
      </w:r>
      <w:r w:rsidR="00BD7440">
        <w:t xml:space="preserve"> </w:t>
      </w:r>
      <w:r w:rsidR="009D4273">
        <w:t>and</w:t>
      </w:r>
      <w:r w:rsidR="006E4C85">
        <w:t xml:space="preserve"> either hand it in to the South Seeds office </w:t>
      </w:r>
      <w:r w:rsidR="00744332">
        <w:t xml:space="preserve">(514 Victoria Road) </w:t>
      </w:r>
      <w:r w:rsidR="006E4C85">
        <w:t xml:space="preserve">or email it to </w:t>
      </w:r>
      <w:hyperlink r:id="rId9" w:history="1">
        <w:r w:rsidR="005D434B" w:rsidRPr="00775B26">
          <w:rPr>
            <w:rStyle w:val="Hyperlink"/>
          </w:rPr>
          <w:t>croft@southseeds.org</w:t>
        </w:r>
      </w:hyperlink>
      <w:r w:rsidR="005D434B">
        <w:t xml:space="preserve">. The deadline is </w:t>
      </w:r>
      <w:r w:rsidR="0006329D">
        <w:rPr>
          <w:b/>
        </w:rPr>
        <w:t>4pm</w:t>
      </w:r>
      <w:r w:rsidR="00AF5D82">
        <w:rPr>
          <w:b/>
        </w:rPr>
        <w:t xml:space="preserve"> on </w:t>
      </w:r>
      <w:r w:rsidR="00E4353C">
        <w:rPr>
          <w:b/>
        </w:rPr>
        <w:t>Friday 2</w:t>
      </w:r>
      <w:r w:rsidR="00BF4678">
        <w:rPr>
          <w:b/>
        </w:rPr>
        <w:t>8</w:t>
      </w:r>
      <w:r w:rsidR="00E4353C">
        <w:rPr>
          <w:b/>
        </w:rPr>
        <w:t xml:space="preserve"> March 202</w:t>
      </w:r>
      <w:r w:rsidR="00BF4678">
        <w:rPr>
          <w:b/>
        </w:rPr>
        <w:t>5</w:t>
      </w:r>
      <w:r w:rsidR="005D434B">
        <w:rPr>
          <w:b/>
        </w:rPr>
        <w:t>.</w:t>
      </w:r>
    </w:p>
    <w:p w14:paraId="7380A5A8" w14:textId="77777777" w:rsidR="00744332" w:rsidRDefault="00744332" w:rsidP="004A2CF3">
      <w:pPr>
        <w:spacing w:after="0" w:line="240" w:lineRule="auto"/>
        <w:jc w:val="center"/>
        <w:rPr>
          <w:b/>
        </w:rPr>
      </w:pPr>
    </w:p>
    <w:p w14:paraId="296003C9" w14:textId="77777777" w:rsidR="006E4C85" w:rsidRPr="00744332" w:rsidRDefault="00853C00" w:rsidP="004A2CF3">
      <w:pPr>
        <w:spacing w:after="0" w:line="240" w:lineRule="auto"/>
        <w:jc w:val="center"/>
        <w:rPr>
          <w:b/>
        </w:rPr>
      </w:pPr>
      <w:r>
        <w:rPr>
          <w:b/>
        </w:rPr>
        <w:t xml:space="preserve">HOW THE </w:t>
      </w:r>
      <w:r w:rsidR="00744332" w:rsidRPr="00744332">
        <w:rPr>
          <w:b/>
        </w:rPr>
        <w:t>SCHEME WORKS</w:t>
      </w:r>
    </w:p>
    <w:p w14:paraId="637E0345" w14:textId="77777777" w:rsidR="00744332" w:rsidRDefault="00744332" w:rsidP="00D56AF0">
      <w:pPr>
        <w:spacing w:after="0" w:line="240" w:lineRule="auto"/>
        <w:rPr>
          <w:b/>
        </w:rPr>
      </w:pPr>
    </w:p>
    <w:p w14:paraId="74505251" w14:textId="77777777" w:rsidR="00D56AF0" w:rsidRPr="00D56AF0" w:rsidRDefault="00D56AF0" w:rsidP="00D56AF0">
      <w:pPr>
        <w:spacing w:after="0" w:line="240" w:lineRule="auto"/>
        <w:rPr>
          <w:b/>
        </w:rPr>
      </w:pPr>
      <w:r w:rsidRPr="00D56AF0">
        <w:rPr>
          <w:b/>
        </w:rPr>
        <w:t xml:space="preserve">South Seeds will provide to </w:t>
      </w:r>
      <w:r w:rsidR="008E48FB">
        <w:rPr>
          <w:b/>
        </w:rPr>
        <w:t>crofters</w:t>
      </w:r>
      <w:r w:rsidRPr="00D56AF0">
        <w:rPr>
          <w:b/>
        </w:rPr>
        <w:t>:</w:t>
      </w:r>
    </w:p>
    <w:p w14:paraId="4872EEFA" w14:textId="77777777" w:rsidR="00D56AF0" w:rsidRDefault="00D56AF0" w:rsidP="00050B75">
      <w:pPr>
        <w:numPr>
          <w:ilvl w:val="0"/>
          <w:numId w:val="9"/>
        </w:numPr>
        <w:spacing w:after="0" w:line="240" w:lineRule="auto"/>
      </w:pPr>
      <w:r>
        <w:t>A means of access</w:t>
      </w:r>
      <w:r w:rsidR="005A3171">
        <w:t xml:space="preserve">ing the </w:t>
      </w:r>
      <w:r w:rsidR="00744332">
        <w:t>Croft</w:t>
      </w:r>
      <w:r w:rsidR="005A3171">
        <w:t xml:space="preserve"> in your own time</w:t>
      </w:r>
    </w:p>
    <w:p w14:paraId="7C46C8E7" w14:textId="0F16500C" w:rsidR="00D56AF0" w:rsidRDefault="006E4C85" w:rsidP="00AF5D82">
      <w:pPr>
        <w:numPr>
          <w:ilvl w:val="0"/>
          <w:numId w:val="9"/>
        </w:numPr>
        <w:spacing w:after="0" w:line="240" w:lineRule="auto"/>
      </w:pPr>
      <w:r>
        <w:t>A raised bed</w:t>
      </w:r>
      <w:r w:rsidR="00D56AF0">
        <w:t xml:space="preserve"> including soil for your own use</w:t>
      </w:r>
      <w:r w:rsidR="00E4353C">
        <w:t xml:space="preserve"> for the 202</w:t>
      </w:r>
      <w:r w:rsidR="00BF4678">
        <w:t>5</w:t>
      </w:r>
      <w:r w:rsidR="00AF5D82">
        <w:t xml:space="preserve"> growing season (April </w:t>
      </w:r>
      <w:r w:rsidR="00FA1995">
        <w:t>to October</w:t>
      </w:r>
      <w:r w:rsidR="00770004">
        <w:t>)</w:t>
      </w:r>
    </w:p>
    <w:p w14:paraId="42964F30" w14:textId="152E1AD2" w:rsidR="00D56AF0" w:rsidRDefault="00AF5D82" w:rsidP="00050B75">
      <w:pPr>
        <w:numPr>
          <w:ilvl w:val="0"/>
          <w:numId w:val="9"/>
        </w:numPr>
        <w:spacing w:after="0" w:line="240" w:lineRule="auto"/>
      </w:pPr>
      <w:r>
        <w:t xml:space="preserve">Hand tools </w:t>
      </w:r>
      <w:r w:rsidR="007924E3">
        <w:t xml:space="preserve">for </w:t>
      </w:r>
      <w:r w:rsidR="00744332">
        <w:t>working</w:t>
      </w:r>
      <w:r w:rsidR="007924E3">
        <w:t xml:space="preserve"> the raised bed</w:t>
      </w:r>
    </w:p>
    <w:p w14:paraId="1B68B54A" w14:textId="77777777" w:rsidR="00AF5D82" w:rsidRDefault="00D56AF0" w:rsidP="00E4353C">
      <w:pPr>
        <w:numPr>
          <w:ilvl w:val="0"/>
          <w:numId w:val="9"/>
        </w:numPr>
        <w:spacing w:after="0" w:line="240" w:lineRule="auto"/>
      </w:pPr>
      <w:r>
        <w:t xml:space="preserve">A selection of </w:t>
      </w:r>
      <w:r w:rsidR="00744332">
        <w:t>vegetable seeds</w:t>
      </w:r>
    </w:p>
    <w:p w14:paraId="1AFF8AFD" w14:textId="77777777" w:rsidR="00AF5D82" w:rsidRDefault="00AF5D82" w:rsidP="00DA0B05">
      <w:pPr>
        <w:numPr>
          <w:ilvl w:val="0"/>
          <w:numId w:val="9"/>
        </w:numPr>
        <w:spacing w:after="0" w:line="240" w:lineRule="auto"/>
      </w:pPr>
      <w:r>
        <w:t>You will be able to keep all the produce you grow</w:t>
      </w:r>
    </w:p>
    <w:p w14:paraId="5883BABD" w14:textId="77777777" w:rsidR="00D94CD5" w:rsidRDefault="00A11DEE" w:rsidP="00050B75">
      <w:pPr>
        <w:numPr>
          <w:ilvl w:val="0"/>
          <w:numId w:val="9"/>
        </w:numPr>
        <w:spacing w:after="0" w:line="240" w:lineRule="auto"/>
      </w:pPr>
      <w:r>
        <w:t>Induction and r</w:t>
      </w:r>
      <w:r w:rsidR="00D94CD5">
        <w:t>eg</w:t>
      </w:r>
      <w:r w:rsidR="005A3171">
        <w:t xml:space="preserve">ular </w:t>
      </w:r>
      <w:r w:rsidR="008E48FB">
        <w:t>veg</w:t>
      </w:r>
      <w:r w:rsidR="00744332">
        <w:t>etable</w:t>
      </w:r>
      <w:r w:rsidR="008E48FB">
        <w:t xml:space="preserve"> growing</w:t>
      </w:r>
      <w:r w:rsidR="00573143">
        <w:t xml:space="preserve"> training/s</w:t>
      </w:r>
      <w:r w:rsidR="005A3171">
        <w:t>upport sessions</w:t>
      </w:r>
      <w:r w:rsidR="002317CC">
        <w:t xml:space="preserve"> throughout the season</w:t>
      </w:r>
      <w:r w:rsidR="00DA0B05">
        <w:t>.</w:t>
      </w:r>
    </w:p>
    <w:p w14:paraId="509FD2A7" w14:textId="77777777" w:rsidR="00AF5D82" w:rsidRDefault="00AF5D82" w:rsidP="00AF5D82">
      <w:pPr>
        <w:spacing w:after="0" w:line="240" w:lineRule="auto"/>
        <w:ind w:left="360"/>
      </w:pPr>
    </w:p>
    <w:p w14:paraId="1E614363" w14:textId="77777777" w:rsidR="00D56AF0" w:rsidRDefault="00D56AF0" w:rsidP="00D56AF0">
      <w:pPr>
        <w:spacing w:after="0" w:line="240" w:lineRule="auto"/>
      </w:pPr>
    </w:p>
    <w:p w14:paraId="1462E3F7" w14:textId="77777777" w:rsidR="00D56AF0" w:rsidRPr="00D56AF0" w:rsidRDefault="008E48FB" w:rsidP="00D56AF0">
      <w:pPr>
        <w:spacing w:after="0" w:line="240" w:lineRule="auto"/>
        <w:rPr>
          <w:b/>
        </w:rPr>
      </w:pPr>
      <w:r>
        <w:rPr>
          <w:b/>
        </w:rPr>
        <w:t>Crofters</w:t>
      </w:r>
      <w:r w:rsidR="00D56AF0" w:rsidRPr="00D56AF0">
        <w:rPr>
          <w:b/>
        </w:rPr>
        <w:t xml:space="preserve"> </w:t>
      </w:r>
      <w:r w:rsidR="005A3171">
        <w:rPr>
          <w:b/>
        </w:rPr>
        <w:t>must</w:t>
      </w:r>
      <w:r w:rsidR="00D56AF0" w:rsidRPr="00D56AF0">
        <w:rPr>
          <w:b/>
        </w:rPr>
        <w:t>:</w:t>
      </w:r>
    </w:p>
    <w:p w14:paraId="30D03AA5" w14:textId="401F0FCA" w:rsidR="003B19F8" w:rsidRDefault="001D29B0" w:rsidP="001D29B0">
      <w:pPr>
        <w:numPr>
          <w:ilvl w:val="0"/>
          <w:numId w:val="10"/>
        </w:numPr>
        <w:spacing w:after="0" w:line="240" w:lineRule="auto"/>
      </w:pPr>
      <w:r>
        <w:t xml:space="preserve">Live in the vicinity of the Croft </w:t>
      </w:r>
      <w:r>
        <w:t>(which is by Queen’s Park recreation ground)</w:t>
      </w:r>
      <w:r>
        <w:t xml:space="preserve">. </w:t>
      </w:r>
      <w:r w:rsidR="00744332">
        <w:t>Applicants living up to 20-minutes’ walk away from the site will be considered to l</w:t>
      </w:r>
      <w:r w:rsidR="005A3171">
        <w:t>ive in the vicinity</w:t>
      </w:r>
      <w:r>
        <w:t>.</w:t>
      </w:r>
    </w:p>
    <w:p w14:paraId="3F66A375" w14:textId="7EBD2758" w:rsidR="00D94CD5" w:rsidRDefault="009659AC" w:rsidP="00050B75">
      <w:pPr>
        <w:numPr>
          <w:ilvl w:val="0"/>
          <w:numId w:val="10"/>
        </w:numPr>
        <w:spacing w:after="0" w:line="240" w:lineRule="auto"/>
      </w:pPr>
      <w:r>
        <w:t xml:space="preserve">Attend </w:t>
      </w:r>
      <w:r w:rsidR="00DA0B05">
        <w:t xml:space="preserve">the Croft </w:t>
      </w:r>
      <w:r w:rsidR="00573143">
        <w:t>i</w:t>
      </w:r>
      <w:r w:rsidR="00A11DEE">
        <w:t xml:space="preserve">nduction and </w:t>
      </w:r>
      <w:r w:rsidR="001D29B0">
        <w:t xml:space="preserve">at least </w:t>
      </w:r>
      <w:r>
        <w:t xml:space="preserve">three </w:t>
      </w:r>
      <w:r w:rsidR="00573143">
        <w:t>training</w:t>
      </w:r>
      <w:r w:rsidR="00A238AC">
        <w:t xml:space="preserve"> </w:t>
      </w:r>
      <w:r w:rsidR="00573143">
        <w:t xml:space="preserve">sessions </w:t>
      </w:r>
    </w:p>
    <w:p w14:paraId="5F999F56" w14:textId="135D4EFA" w:rsidR="003B19F8" w:rsidRDefault="00D94CD5" w:rsidP="00050B75">
      <w:pPr>
        <w:numPr>
          <w:ilvl w:val="0"/>
          <w:numId w:val="10"/>
        </w:numPr>
        <w:spacing w:after="0" w:line="240" w:lineRule="auto"/>
      </w:pPr>
      <w:r>
        <w:t>A</w:t>
      </w:r>
      <w:r w:rsidR="003B19F8">
        <w:t>pply the knowledge gained from the</w:t>
      </w:r>
      <w:r w:rsidR="00DA0B05">
        <w:t xml:space="preserve"> </w:t>
      </w:r>
      <w:r w:rsidR="009659AC">
        <w:t>training</w:t>
      </w:r>
      <w:r w:rsidR="003B19F8">
        <w:t xml:space="preserve"> sessions to improve your growing success</w:t>
      </w:r>
      <w:r>
        <w:t xml:space="preserve"> (this includes making time to plan the layout of your plot, </w:t>
      </w:r>
      <w:r w:rsidR="001D29B0">
        <w:t xml:space="preserve">and </w:t>
      </w:r>
      <w:r>
        <w:t>what you are going to grow</w:t>
      </w:r>
      <w:r w:rsidR="00DA0B05">
        <w:t xml:space="preserve">) </w:t>
      </w:r>
    </w:p>
    <w:p w14:paraId="23828C4C" w14:textId="77777777" w:rsidR="00D56AF0" w:rsidRDefault="00D56AF0" w:rsidP="00050B75">
      <w:pPr>
        <w:numPr>
          <w:ilvl w:val="0"/>
          <w:numId w:val="10"/>
        </w:numPr>
        <w:spacing w:after="0" w:line="240" w:lineRule="auto"/>
      </w:pPr>
      <w:r>
        <w:t xml:space="preserve">Make every effort to grow </w:t>
      </w:r>
      <w:r w:rsidR="00D94CD5">
        <w:t>using organic methods</w:t>
      </w:r>
      <w:r w:rsidR="007627AA">
        <w:t>, with no use of herbicides, pesticides</w:t>
      </w:r>
      <w:r w:rsidR="009659AC">
        <w:t xml:space="preserve"> or fertilisers (careful use of</w:t>
      </w:r>
      <w:r w:rsidR="00DA0B05">
        <w:t xml:space="preserve"> organic </w:t>
      </w:r>
      <w:r w:rsidR="007627AA">
        <w:t>slug pellets will be ok)</w:t>
      </w:r>
    </w:p>
    <w:p w14:paraId="624D0238" w14:textId="77777777" w:rsidR="00D56AF0" w:rsidRDefault="00D56AF0" w:rsidP="00050B75">
      <w:pPr>
        <w:numPr>
          <w:ilvl w:val="0"/>
          <w:numId w:val="10"/>
        </w:numPr>
        <w:spacing w:after="0" w:line="240" w:lineRule="auto"/>
      </w:pPr>
      <w:r>
        <w:t>Make every effort to maintain soil fertility using only organi</w:t>
      </w:r>
      <w:r w:rsidR="00050B75">
        <w:t>c, sustainably-sourced products</w:t>
      </w:r>
    </w:p>
    <w:p w14:paraId="3F5B0A8A" w14:textId="77777777" w:rsidR="00D56AF0" w:rsidRDefault="00D56AF0" w:rsidP="00050B75">
      <w:pPr>
        <w:numPr>
          <w:ilvl w:val="0"/>
          <w:numId w:val="10"/>
        </w:numPr>
        <w:spacing w:after="0" w:line="240" w:lineRule="auto"/>
      </w:pPr>
      <w:r>
        <w:t>Help to maintain the gard</w:t>
      </w:r>
      <w:r w:rsidR="005A3171">
        <w:t>en as a whole, and keep it tidy</w:t>
      </w:r>
    </w:p>
    <w:p w14:paraId="22B03510" w14:textId="77777777" w:rsidR="00D56AF0" w:rsidRDefault="00D56AF0" w:rsidP="00050B75">
      <w:pPr>
        <w:numPr>
          <w:ilvl w:val="0"/>
          <w:numId w:val="10"/>
        </w:numPr>
        <w:spacing w:after="0" w:line="240" w:lineRule="auto"/>
      </w:pPr>
      <w:r>
        <w:t>Use any tools and materials provided by South Seeds correctly and do no</w:t>
      </w:r>
      <w:r w:rsidR="005A3171">
        <w:t>t take these away from the site</w:t>
      </w:r>
    </w:p>
    <w:p w14:paraId="5CF073FD" w14:textId="77777777" w:rsidR="00D56AF0" w:rsidRDefault="005A3171" w:rsidP="00050B75">
      <w:pPr>
        <w:numPr>
          <w:ilvl w:val="0"/>
          <w:numId w:val="10"/>
        </w:numPr>
        <w:spacing w:after="0" w:line="240" w:lineRule="auto"/>
      </w:pPr>
      <w:r>
        <w:t>N</w:t>
      </w:r>
      <w:r w:rsidR="00D56AF0">
        <w:t xml:space="preserve">ot give out access codes to anyone else, and be responsible for anyone you bring </w:t>
      </w:r>
      <w:r>
        <w:t>in or allow to enter the garden</w:t>
      </w:r>
    </w:p>
    <w:p w14:paraId="0F9E8E33" w14:textId="77777777" w:rsidR="00D56AF0" w:rsidRDefault="00D56AF0" w:rsidP="00050B75">
      <w:pPr>
        <w:numPr>
          <w:ilvl w:val="0"/>
          <w:numId w:val="10"/>
        </w:numPr>
        <w:spacing w:after="0" w:line="240" w:lineRule="auto"/>
      </w:pPr>
      <w:r>
        <w:t xml:space="preserve">Use the garden in a safe and </w:t>
      </w:r>
      <w:r w:rsidR="005A3171">
        <w:t>responsible manner at all times</w:t>
      </w:r>
    </w:p>
    <w:p w14:paraId="50C1F379" w14:textId="77777777" w:rsidR="00770004" w:rsidRDefault="00D56AF0" w:rsidP="00050B75">
      <w:pPr>
        <w:numPr>
          <w:ilvl w:val="0"/>
          <w:numId w:val="10"/>
        </w:numPr>
        <w:spacing w:after="0" w:line="240" w:lineRule="auto"/>
      </w:pPr>
      <w:r>
        <w:t>Report any incidents, maintenance issues or p</w:t>
      </w:r>
      <w:r w:rsidR="005A3171">
        <w:t>otential dangers to South Seeds</w:t>
      </w:r>
    </w:p>
    <w:p w14:paraId="507F4977" w14:textId="268E8D84" w:rsidR="001D29B0" w:rsidRDefault="001D29B0" w:rsidP="00050B75">
      <w:pPr>
        <w:numPr>
          <w:ilvl w:val="0"/>
          <w:numId w:val="10"/>
        </w:numPr>
        <w:spacing w:after="0" w:line="240" w:lineRule="auto"/>
      </w:pPr>
      <w:r w:rsidRPr="005D1C41">
        <w:t xml:space="preserve">Hand your raised bed back to South Seeds at the </w:t>
      </w:r>
      <w:r>
        <w:t>end of the season (October 2025</w:t>
      </w:r>
      <w:r>
        <w:t>)</w:t>
      </w:r>
    </w:p>
    <w:p w14:paraId="3BA64498" w14:textId="7EADA2C2" w:rsidR="00770004" w:rsidRDefault="00770004" w:rsidP="00050B75">
      <w:pPr>
        <w:numPr>
          <w:ilvl w:val="0"/>
          <w:numId w:val="10"/>
        </w:numPr>
        <w:spacing w:after="0" w:line="240" w:lineRule="auto"/>
      </w:pPr>
      <w:r w:rsidRPr="005D1C41">
        <w:t xml:space="preserve">Clear </w:t>
      </w:r>
      <w:r w:rsidR="00050B75" w:rsidRPr="005D1C41">
        <w:t>the</w:t>
      </w:r>
      <w:r w:rsidR="008E48FB" w:rsidRPr="005D1C41">
        <w:t xml:space="preserve"> bed</w:t>
      </w:r>
      <w:r w:rsidRPr="005D1C41">
        <w:t xml:space="preserve"> </w:t>
      </w:r>
      <w:r w:rsidR="001D29B0">
        <w:t xml:space="preserve">at the end of the growing season, </w:t>
      </w:r>
      <w:r w:rsidRPr="005D1C41">
        <w:t>leav</w:t>
      </w:r>
      <w:r w:rsidR="001D29B0">
        <w:t>ing</w:t>
      </w:r>
      <w:r w:rsidRPr="005D1C41">
        <w:t xml:space="preserve"> it in the same condition that it was handed over to you in</w:t>
      </w:r>
      <w:r w:rsidR="00AF5D82">
        <w:t xml:space="preserve"> April</w:t>
      </w:r>
    </w:p>
    <w:p w14:paraId="6F20BFA5" w14:textId="45C19144" w:rsidR="001D29B0" w:rsidRDefault="001D29B0" w:rsidP="001D29B0">
      <w:pPr>
        <w:spacing w:after="0" w:line="240" w:lineRule="auto"/>
        <w:ind w:left="360"/>
      </w:pPr>
    </w:p>
    <w:p w14:paraId="5F87930A" w14:textId="77777777" w:rsidR="001D29B0" w:rsidRPr="005D1C41" w:rsidRDefault="001D29B0" w:rsidP="001D29B0">
      <w:pPr>
        <w:spacing w:after="0" w:line="240" w:lineRule="auto"/>
        <w:ind w:left="720"/>
      </w:pPr>
    </w:p>
    <w:p w14:paraId="74A25AAD" w14:textId="77777777" w:rsidR="008932DC" w:rsidRDefault="00E5344F" w:rsidP="008932DC">
      <w:pPr>
        <w:jc w:val="center"/>
        <w:rPr>
          <w:b/>
          <w:sz w:val="28"/>
          <w:szCs w:val="28"/>
        </w:rPr>
      </w:pPr>
      <w:r>
        <w:rPr>
          <w:b/>
          <w:u w:val="single"/>
        </w:rPr>
        <w:br w:type="page"/>
      </w:r>
      <w:r w:rsidR="008E48FB" w:rsidRPr="00A62E87">
        <w:rPr>
          <w:b/>
          <w:sz w:val="28"/>
          <w:szCs w:val="28"/>
        </w:rPr>
        <w:lastRenderedPageBreak/>
        <w:t xml:space="preserve">The </w:t>
      </w:r>
      <w:r w:rsidR="0072724F" w:rsidRPr="00A62E87">
        <w:rPr>
          <w:b/>
          <w:sz w:val="28"/>
          <w:szCs w:val="28"/>
        </w:rPr>
        <w:t xml:space="preserve">Croft </w:t>
      </w:r>
      <w:r w:rsidR="008E48FB" w:rsidRPr="00A62E87">
        <w:rPr>
          <w:b/>
          <w:sz w:val="28"/>
          <w:szCs w:val="28"/>
        </w:rPr>
        <w:t xml:space="preserve">adopt-a-raised </w:t>
      </w:r>
      <w:r w:rsidR="009659AC">
        <w:rPr>
          <w:b/>
          <w:sz w:val="28"/>
          <w:szCs w:val="28"/>
        </w:rPr>
        <w:t xml:space="preserve">growing </w:t>
      </w:r>
      <w:r w:rsidR="008E48FB" w:rsidRPr="00A62E87">
        <w:rPr>
          <w:b/>
          <w:sz w:val="28"/>
          <w:szCs w:val="28"/>
        </w:rPr>
        <w:t>bed</w:t>
      </w:r>
    </w:p>
    <w:p w14:paraId="137D886D" w14:textId="77777777" w:rsidR="0072724F" w:rsidRPr="00A62E87" w:rsidRDefault="008932DC" w:rsidP="008932DC">
      <w:pPr>
        <w:jc w:val="center"/>
        <w:rPr>
          <w:b/>
          <w:sz w:val="28"/>
          <w:szCs w:val="28"/>
        </w:rPr>
      </w:pPr>
      <w:r>
        <w:rPr>
          <w:b/>
          <w:sz w:val="28"/>
          <w:szCs w:val="28"/>
        </w:rPr>
        <w:t>A</w:t>
      </w:r>
      <w:r w:rsidR="00E87243">
        <w:rPr>
          <w:b/>
          <w:sz w:val="28"/>
          <w:szCs w:val="28"/>
        </w:rPr>
        <w:t>pplication form</w:t>
      </w:r>
    </w:p>
    <w:p w14:paraId="51E76E86" w14:textId="7FDB5FBE" w:rsidR="00AB4AA2" w:rsidRDefault="00D56AF0">
      <w:r>
        <w:t xml:space="preserve">Please fill in the form below to </w:t>
      </w:r>
      <w:r w:rsidR="00E87243">
        <w:t>apply</w:t>
      </w:r>
      <w:r w:rsidR="008E48FB">
        <w:t xml:space="preserve"> for a raised bed</w:t>
      </w:r>
      <w:r>
        <w:t xml:space="preserve">. </w:t>
      </w:r>
      <w:r w:rsidR="00BD6758">
        <w:t xml:space="preserve">Decisions on </w:t>
      </w:r>
      <w:r w:rsidR="008E48FB">
        <w:t>allocation of the raised beds</w:t>
      </w:r>
      <w:r w:rsidR="00BD6758">
        <w:t xml:space="preserve"> are made by</w:t>
      </w:r>
      <w:r w:rsidR="001D29B0">
        <w:t xml:space="preserve"> a</w:t>
      </w:r>
      <w:r w:rsidR="00BD6758">
        <w:t xml:space="preserve"> South Seeds’ </w:t>
      </w:r>
      <w:r w:rsidR="001D29B0">
        <w:t xml:space="preserve">decision committee </w:t>
      </w:r>
      <w:r w:rsidR="00BD6758">
        <w:t xml:space="preserve">and are based on </w:t>
      </w:r>
      <w:r w:rsidR="008E48FB">
        <w:t>the information you give below</w:t>
      </w:r>
      <w:r w:rsidR="00BD6758">
        <w:t>.</w:t>
      </w:r>
    </w:p>
    <w:p w14:paraId="3687FBF9" w14:textId="77777777" w:rsidR="0014585A" w:rsidRDefault="0014585A">
      <w:r>
        <w:t xml:space="preserve">The raised </w:t>
      </w:r>
      <w:r w:rsidR="009659AC">
        <w:t xml:space="preserve">growing </w:t>
      </w:r>
      <w:r>
        <w:t>beds require regular attention such as watering, weeding and pest control. Crofters should attend their raised beds at least once per week and more often in dry weather</w:t>
      </w:r>
      <w:r w:rsidR="00674CDF">
        <w:t>.</w:t>
      </w:r>
      <w:r w:rsidR="00DA0B05">
        <w:t xml:space="preserve"> Crofters should let </w:t>
      </w:r>
      <w:r w:rsidR="003F2E44">
        <w:t xml:space="preserve">people with neighbouring raised beds know if they are to be away on holiday </w:t>
      </w:r>
      <w:r w:rsidR="00A238AC">
        <w:t>etc.</w:t>
      </w:r>
      <w:r w:rsidR="003F2E44">
        <w:t xml:space="preserve"> so the beds can be watered during dry spells. Also let South Seeds know if you have to give up the bed for any reason</w:t>
      </w:r>
      <w:r w:rsidR="00A238AC">
        <w:t>,</w:t>
      </w:r>
      <w:r w:rsidR="003F2E44">
        <w:t xml:space="preserve"> so it can be reallocated.</w:t>
      </w:r>
    </w:p>
    <w:p w14:paraId="19DA4B83" w14:textId="77777777" w:rsidR="004B36A1" w:rsidRDefault="004B36A1"/>
    <w:p w14:paraId="668FA213" w14:textId="77777777" w:rsidR="004B36A1" w:rsidRPr="00573143" w:rsidRDefault="004B36A1">
      <w:pPr>
        <w:rPr>
          <w:b/>
          <w:sz w:val="28"/>
          <w:szCs w:val="28"/>
        </w:rPr>
      </w:pPr>
      <w:r w:rsidRPr="00573143">
        <w:rPr>
          <w:b/>
          <w:sz w:val="28"/>
          <w:szCs w:val="28"/>
        </w:rPr>
        <w:t>ABOUT YOU:</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170"/>
        <w:gridCol w:w="5846"/>
      </w:tblGrid>
      <w:tr w:rsidR="00770004" w:rsidRPr="000342F5" w14:paraId="4169FDDA" w14:textId="77777777" w:rsidTr="005456C5">
        <w:trPr>
          <w:trHeight w:val="367"/>
        </w:trPr>
        <w:tc>
          <w:tcPr>
            <w:tcW w:w="3227" w:type="dxa"/>
          </w:tcPr>
          <w:p w14:paraId="2F49A9AA" w14:textId="77777777" w:rsidR="00770004" w:rsidRPr="004B36A1" w:rsidRDefault="00906E18" w:rsidP="00906E18">
            <w:pPr>
              <w:spacing w:after="0" w:line="240" w:lineRule="auto"/>
            </w:pPr>
            <w:r w:rsidRPr="004B36A1">
              <w:t>Name</w:t>
            </w:r>
          </w:p>
        </w:tc>
        <w:tc>
          <w:tcPr>
            <w:tcW w:w="6015" w:type="dxa"/>
          </w:tcPr>
          <w:p w14:paraId="37FEB4C7" w14:textId="77777777" w:rsidR="00770004" w:rsidRPr="000342F5" w:rsidRDefault="00770004" w:rsidP="000342F5">
            <w:pPr>
              <w:spacing w:after="0" w:line="240" w:lineRule="auto"/>
            </w:pPr>
          </w:p>
        </w:tc>
      </w:tr>
      <w:tr w:rsidR="00AB4AA2" w:rsidRPr="000342F5" w14:paraId="680A174F" w14:textId="77777777" w:rsidTr="00103898">
        <w:tc>
          <w:tcPr>
            <w:tcW w:w="3227" w:type="dxa"/>
          </w:tcPr>
          <w:p w14:paraId="1A3C5995" w14:textId="77777777" w:rsidR="00AB4AA2" w:rsidRPr="004B36A1" w:rsidRDefault="00AB4AA2" w:rsidP="00906E18">
            <w:pPr>
              <w:spacing w:after="0" w:line="240" w:lineRule="auto"/>
            </w:pPr>
            <w:r w:rsidRPr="004B36A1">
              <w:t>Address</w:t>
            </w:r>
          </w:p>
        </w:tc>
        <w:tc>
          <w:tcPr>
            <w:tcW w:w="6015" w:type="dxa"/>
          </w:tcPr>
          <w:p w14:paraId="18456440" w14:textId="77777777" w:rsidR="00AB4AA2" w:rsidRDefault="00AB4AA2" w:rsidP="000342F5">
            <w:pPr>
              <w:spacing w:after="0" w:line="240" w:lineRule="auto"/>
            </w:pPr>
          </w:p>
          <w:p w14:paraId="3923AACA" w14:textId="77777777" w:rsidR="00D87471" w:rsidRDefault="00D87471" w:rsidP="000342F5">
            <w:pPr>
              <w:spacing w:after="0" w:line="240" w:lineRule="auto"/>
            </w:pPr>
          </w:p>
          <w:p w14:paraId="285BE26C" w14:textId="77777777" w:rsidR="004B36A1" w:rsidRPr="000342F5" w:rsidRDefault="004B36A1" w:rsidP="000342F5">
            <w:pPr>
              <w:spacing w:after="0" w:line="240" w:lineRule="auto"/>
            </w:pPr>
          </w:p>
        </w:tc>
      </w:tr>
      <w:tr w:rsidR="008932DC" w:rsidRPr="000342F5" w14:paraId="10A29324" w14:textId="77777777" w:rsidTr="00103898">
        <w:tc>
          <w:tcPr>
            <w:tcW w:w="3227" w:type="dxa"/>
          </w:tcPr>
          <w:p w14:paraId="662D15E0" w14:textId="77777777" w:rsidR="008932DC" w:rsidRPr="004B36A1" w:rsidRDefault="008932DC" w:rsidP="000342F5">
            <w:pPr>
              <w:spacing w:after="0" w:line="240" w:lineRule="auto"/>
            </w:pPr>
            <w:r w:rsidRPr="004B36A1">
              <w:t>Postcode</w:t>
            </w:r>
          </w:p>
        </w:tc>
        <w:tc>
          <w:tcPr>
            <w:tcW w:w="6015" w:type="dxa"/>
          </w:tcPr>
          <w:p w14:paraId="6AAD2CF5" w14:textId="77777777" w:rsidR="008932DC" w:rsidRPr="000342F5" w:rsidRDefault="008932DC" w:rsidP="000342F5">
            <w:pPr>
              <w:spacing w:after="0" w:line="240" w:lineRule="auto"/>
            </w:pPr>
          </w:p>
        </w:tc>
      </w:tr>
      <w:tr w:rsidR="00AB4AA2" w:rsidRPr="000342F5" w14:paraId="72750CD9" w14:textId="77777777" w:rsidTr="00103898">
        <w:tc>
          <w:tcPr>
            <w:tcW w:w="3227" w:type="dxa"/>
          </w:tcPr>
          <w:p w14:paraId="47F38147" w14:textId="77777777" w:rsidR="00AB4AA2" w:rsidRPr="004B36A1" w:rsidRDefault="00AB4AA2" w:rsidP="000342F5">
            <w:pPr>
              <w:spacing w:after="0" w:line="240" w:lineRule="auto"/>
            </w:pPr>
            <w:r w:rsidRPr="004B36A1">
              <w:t>Home telephone</w:t>
            </w:r>
          </w:p>
        </w:tc>
        <w:tc>
          <w:tcPr>
            <w:tcW w:w="6015" w:type="dxa"/>
          </w:tcPr>
          <w:p w14:paraId="63B35948" w14:textId="77777777" w:rsidR="00AB4AA2" w:rsidRPr="000342F5" w:rsidRDefault="00AB4AA2" w:rsidP="000342F5">
            <w:pPr>
              <w:spacing w:after="0" w:line="240" w:lineRule="auto"/>
            </w:pPr>
          </w:p>
        </w:tc>
      </w:tr>
      <w:tr w:rsidR="00AB4AA2" w:rsidRPr="000342F5" w14:paraId="74278AB4" w14:textId="77777777" w:rsidTr="00103898">
        <w:tc>
          <w:tcPr>
            <w:tcW w:w="3227" w:type="dxa"/>
          </w:tcPr>
          <w:p w14:paraId="0F7ADE0A" w14:textId="77777777" w:rsidR="00AB4AA2" w:rsidRPr="004B36A1" w:rsidRDefault="00AB4AA2" w:rsidP="000342F5">
            <w:pPr>
              <w:spacing w:after="0" w:line="240" w:lineRule="auto"/>
            </w:pPr>
            <w:r w:rsidRPr="004B36A1">
              <w:t>Mobile telephone</w:t>
            </w:r>
          </w:p>
        </w:tc>
        <w:tc>
          <w:tcPr>
            <w:tcW w:w="6015" w:type="dxa"/>
          </w:tcPr>
          <w:p w14:paraId="77A4ED30" w14:textId="77777777" w:rsidR="00573143" w:rsidRDefault="00573143" w:rsidP="000342F5">
            <w:pPr>
              <w:spacing w:after="0" w:line="240" w:lineRule="auto"/>
              <w:rPr>
                <w:sz w:val="48"/>
                <w:szCs w:val="48"/>
              </w:rPr>
            </w:pPr>
          </w:p>
          <w:p w14:paraId="0D2C3630" w14:textId="5C5D528F" w:rsidR="00AB4AA2" w:rsidRPr="000342F5" w:rsidRDefault="00AB4AA2" w:rsidP="000342F5">
            <w:pPr>
              <w:spacing w:after="0" w:line="240" w:lineRule="auto"/>
            </w:pPr>
          </w:p>
        </w:tc>
      </w:tr>
      <w:tr w:rsidR="00AB4AA2" w:rsidRPr="000342F5" w14:paraId="2A66A7E5" w14:textId="77777777" w:rsidTr="00103898">
        <w:tc>
          <w:tcPr>
            <w:tcW w:w="3227" w:type="dxa"/>
          </w:tcPr>
          <w:p w14:paraId="2C010F3B" w14:textId="77777777" w:rsidR="00AB4AA2" w:rsidRPr="004B36A1" w:rsidRDefault="00AB4AA2" w:rsidP="000342F5">
            <w:pPr>
              <w:spacing w:after="0" w:line="240" w:lineRule="auto"/>
            </w:pPr>
            <w:r w:rsidRPr="004B36A1">
              <w:t>Email</w:t>
            </w:r>
          </w:p>
        </w:tc>
        <w:tc>
          <w:tcPr>
            <w:tcW w:w="6015" w:type="dxa"/>
          </w:tcPr>
          <w:p w14:paraId="3FB21D61" w14:textId="77777777" w:rsidR="00AB4AA2" w:rsidRDefault="00AB4AA2" w:rsidP="000342F5">
            <w:pPr>
              <w:spacing w:after="0" w:line="240" w:lineRule="auto"/>
            </w:pPr>
          </w:p>
          <w:p w14:paraId="2F1DEF00" w14:textId="77777777" w:rsidR="008932DC" w:rsidRPr="000342F5" w:rsidRDefault="008932DC" w:rsidP="000342F5">
            <w:pPr>
              <w:spacing w:after="0" w:line="240" w:lineRule="auto"/>
            </w:pPr>
          </w:p>
        </w:tc>
      </w:tr>
      <w:tr w:rsidR="00AB4AA2" w:rsidRPr="000342F5" w14:paraId="20A20F0D" w14:textId="77777777" w:rsidTr="00103898">
        <w:trPr>
          <w:trHeight w:val="1871"/>
        </w:trPr>
        <w:tc>
          <w:tcPr>
            <w:tcW w:w="9242" w:type="dxa"/>
            <w:gridSpan w:val="2"/>
          </w:tcPr>
          <w:p w14:paraId="65C96ED7" w14:textId="77777777" w:rsidR="0052740C" w:rsidRPr="0052740C" w:rsidRDefault="00AC2957" w:rsidP="00AC2957">
            <w:pPr>
              <w:spacing w:after="0" w:line="240" w:lineRule="auto"/>
              <w:rPr>
                <w:iCs/>
              </w:rPr>
            </w:pPr>
            <w:r w:rsidRPr="0052740C">
              <w:rPr>
                <w:iCs/>
              </w:rPr>
              <w:t>We will send out all general communications and information about the Croft on the WhatsApp group as this is the most time-efficient way for us to reach all crofters.</w:t>
            </w:r>
          </w:p>
          <w:p w14:paraId="6330AA02" w14:textId="77777777" w:rsidR="0052740C" w:rsidRDefault="0052740C" w:rsidP="00AC2957">
            <w:pPr>
              <w:spacing w:after="0" w:line="240" w:lineRule="auto"/>
              <w:rPr>
                <w:i/>
              </w:rPr>
            </w:pPr>
          </w:p>
          <w:p w14:paraId="0B0AA8E6" w14:textId="1DE871BB" w:rsidR="0052740C" w:rsidRDefault="0052740C" w:rsidP="00AC2957">
            <w:pPr>
              <w:spacing w:after="0" w:line="240" w:lineRule="auto"/>
            </w:pPr>
            <w:r w:rsidRPr="00AA7D58">
              <w:rPr>
                <w:sz w:val="48"/>
                <w:szCs w:val="48"/>
              </w:rPr>
              <w:sym w:font="Wingdings" w:char="F071"/>
            </w:r>
            <w:r>
              <w:rPr>
                <w:sz w:val="48"/>
                <w:szCs w:val="48"/>
              </w:rPr>
              <w:t xml:space="preserve"> </w:t>
            </w:r>
            <w:r>
              <w:t>Please tick</w:t>
            </w:r>
            <w:r w:rsidRPr="004B36A1">
              <w:t xml:space="preserve"> </w:t>
            </w:r>
            <w:r>
              <w:t xml:space="preserve">this box if you are </w:t>
            </w:r>
            <w:r w:rsidRPr="004B36A1">
              <w:t xml:space="preserve">happy to join the </w:t>
            </w:r>
            <w:r>
              <w:t xml:space="preserve">Croft </w:t>
            </w:r>
            <w:r w:rsidRPr="004B36A1">
              <w:t>WhatsApp group</w:t>
            </w:r>
            <w:r>
              <w:t xml:space="preserve">. </w:t>
            </w:r>
          </w:p>
          <w:p w14:paraId="4776C24E" w14:textId="77777777" w:rsidR="0052740C" w:rsidRDefault="0052740C" w:rsidP="00AC2957">
            <w:pPr>
              <w:spacing w:after="0" w:line="240" w:lineRule="auto"/>
              <w:rPr>
                <w:i/>
              </w:rPr>
            </w:pPr>
          </w:p>
          <w:p w14:paraId="1A788C7B" w14:textId="5CF701BD" w:rsidR="00AC2957" w:rsidRPr="009D7CF0" w:rsidRDefault="00AC2957" w:rsidP="00AC2957">
            <w:pPr>
              <w:spacing w:after="0" w:line="240" w:lineRule="auto"/>
              <w:rPr>
                <w:i/>
              </w:rPr>
            </w:pPr>
            <w:r>
              <w:rPr>
                <w:i/>
              </w:rPr>
              <w:t xml:space="preserve"> If you are not on WhatsApp we can send the information by email</w:t>
            </w:r>
            <w:r w:rsidRPr="009D7CF0">
              <w:rPr>
                <w:i/>
              </w:rPr>
              <w:t xml:space="preserve"> – please make sure you check your junk mail folder regularly</w:t>
            </w:r>
            <w:r>
              <w:rPr>
                <w:i/>
              </w:rPr>
              <w:t>,</w:t>
            </w:r>
            <w:r w:rsidRPr="009D7CF0">
              <w:rPr>
                <w:i/>
              </w:rPr>
              <w:t xml:space="preserve"> so you don’t miss anything</w:t>
            </w:r>
            <w:r>
              <w:rPr>
                <w:i/>
              </w:rPr>
              <w:t xml:space="preserve"> important</w:t>
            </w:r>
            <w:r w:rsidRPr="009D7CF0">
              <w:rPr>
                <w:i/>
              </w:rPr>
              <w:t>!</w:t>
            </w:r>
          </w:p>
          <w:p w14:paraId="1DB1FB64" w14:textId="77777777" w:rsidR="00AC2957" w:rsidRDefault="00AC2957" w:rsidP="00AC2957">
            <w:pPr>
              <w:spacing w:after="0" w:line="240" w:lineRule="auto"/>
              <w:rPr>
                <w:b/>
              </w:rPr>
            </w:pPr>
          </w:p>
          <w:p w14:paraId="5005E15A" w14:textId="5BA19038" w:rsidR="00AC2957" w:rsidRDefault="00AC2957" w:rsidP="00AC2957">
            <w:pPr>
              <w:spacing w:after="0" w:line="240" w:lineRule="auto"/>
            </w:pPr>
            <w:r w:rsidRPr="007D14EB">
              <w:t>If you do</w:t>
            </w:r>
            <w:r>
              <w:t>n’t use WhatsApp or</w:t>
            </w:r>
            <w:r w:rsidRPr="007D14EB">
              <w:t xml:space="preserve"> </w:t>
            </w:r>
            <w:r w:rsidR="00B2104A" w:rsidRPr="007D14EB">
              <w:t>email,</w:t>
            </w:r>
            <w:r w:rsidRPr="007D14EB">
              <w:t xml:space="preserve"> please let us know what method of contact is best for you</w:t>
            </w:r>
            <w:r w:rsidR="0052740C">
              <w:t>.</w:t>
            </w:r>
          </w:p>
          <w:p w14:paraId="069A64E0" w14:textId="60268E4B" w:rsidR="0014585A" w:rsidRPr="007D14EB" w:rsidRDefault="0052740C" w:rsidP="007D14EB">
            <w:pPr>
              <w:spacing w:after="0" w:line="240" w:lineRule="auto"/>
            </w:pPr>
            <w:r>
              <w:t>Method of contact:</w:t>
            </w:r>
            <w:r w:rsidR="00B2104A">
              <w:t xml:space="preserve"> </w:t>
            </w:r>
          </w:p>
          <w:p w14:paraId="6C1C9C38" w14:textId="77777777" w:rsidR="007D14EB" w:rsidRPr="001E2532" w:rsidRDefault="007D14EB" w:rsidP="007D14EB">
            <w:pPr>
              <w:spacing w:after="0" w:line="240" w:lineRule="auto"/>
              <w:rPr>
                <w:b/>
              </w:rPr>
            </w:pPr>
          </w:p>
        </w:tc>
      </w:tr>
    </w:tbl>
    <w:p w14:paraId="04281F32" w14:textId="77777777" w:rsidR="00D87471" w:rsidRDefault="00D87471" w:rsidP="009C3EAF">
      <w:pPr>
        <w:spacing w:after="0"/>
      </w:pPr>
    </w:p>
    <w:p w14:paraId="124180DB" w14:textId="77777777" w:rsidR="00AA7D58" w:rsidRDefault="00AA7D58" w:rsidP="009659AC">
      <w:pPr>
        <w:spacing w:after="0"/>
        <w:ind w:left="567" w:hanging="567"/>
      </w:pPr>
      <w:r w:rsidRPr="00AA7D58">
        <w:rPr>
          <w:sz w:val="48"/>
          <w:szCs w:val="48"/>
        </w:rPr>
        <w:sym w:font="Wingdings" w:char="F071"/>
      </w:r>
      <w:r>
        <w:rPr>
          <w:sz w:val="48"/>
          <w:szCs w:val="48"/>
        </w:rPr>
        <w:t xml:space="preserve"> </w:t>
      </w:r>
      <w:r w:rsidR="009659AC">
        <w:rPr>
          <w:sz w:val="48"/>
          <w:szCs w:val="48"/>
        </w:rPr>
        <w:tab/>
      </w:r>
      <w:r>
        <w:t>P</w:t>
      </w:r>
      <w:r w:rsidRPr="00AA7D58">
        <w:t>lease tick</w:t>
      </w:r>
      <w:r>
        <w:t xml:space="preserve"> if you live within a 20 minute walk of the Croft community garden on Queen’s Park Recreation Ground.</w:t>
      </w:r>
    </w:p>
    <w:p w14:paraId="75F9142B" w14:textId="77777777" w:rsidR="00573143" w:rsidRDefault="00573143">
      <w:pPr>
        <w:spacing w:after="0" w:line="240" w:lineRule="auto"/>
        <w:rPr>
          <w:b/>
        </w:rPr>
      </w:pPr>
      <w:r>
        <w:rPr>
          <w:b/>
        </w:rPr>
        <w:br w:type="page"/>
      </w:r>
    </w:p>
    <w:p w14:paraId="6F87A1D1" w14:textId="77777777" w:rsidR="00AA7D58" w:rsidRPr="00573143" w:rsidRDefault="00573143" w:rsidP="009C3EAF">
      <w:pPr>
        <w:spacing w:after="0"/>
        <w:rPr>
          <w:b/>
          <w:sz w:val="28"/>
          <w:szCs w:val="28"/>
        </w:rPr>
      </w:pPr>
      <w:r w:rsidRPr="00573143">
        <w:rPr>
          <w:b/>
          <w:sz w:val="28"/>
          <w:szCs w:val="28"/>
        </w:rPr>
        <w:lastRenderedPageBreak/>
        <w:t>PLEASE ANSWER QUESTIONS 1- 6</w:t>
      </w:r>
      <w:r w:rsidR="004B36A1" w:rsidRPr="00573143">
        <w:rPr>
          <w:b/>
          <w:sz w:val="28"/>
          <w:szCs w:val="28"/>
        </w:rPr>
        <w:t>:</w:t>
      </w:r>
    </w:p>
    <w:p w14:paraId="4157B3DB" w14:textId="77777777" w:rsidR="0092463B" w:rsidRDefault="0092463B" w:rsidP="009C3EAF">
      <w:pPr>
        <w:spacing w:after="0"/>
      </w:pPr>
    </w:p>
    <w:p w14:paraId="5C9BA5CF" w14:textId="77777777" w:rsidR="00295801" w:rsidRDefault="008932DC" w:rsidP="008932DC">
      <w:pPr>
        <w:spacing w:after="0"/>
      </w:pPr>
      <w:r w:rsidRPr="005D434B">
        <w:rPr>
          <w:b/>
        </w:rPr>
        <w:t>1.</w:t>
      </w:r>
      <w:r>
        <w:t xml:space="preserve"> </w:t>
      </w:r>
      <w:r w:rsidR="00AB4AA2">
        <w:t xml:space="preserve">Why </w:t>
      </w:r>
      <w:r w:rsidR="00EC75E2">
        <w:t xml:space="preserve">do you want a raised </w:t>
      </w:r>
      <w:r w:rsidR="00A238AC">
        <w:t xml:space="preserve">growing </w:t>
      </w:r>
      <w:r w:rsidR="00EC75E2">
        <w:t>bed</w:t>
      </w:r>
      <w:r w:rsidR="00AB4AA2">
        <w:t>?</w:t>
      </w:r>
      <w:r w:rsidR="00295801" w:rsidRPr="00295801">
        <w:t xml:space="preserve"> </w:t>
      </w:r>
    </w:p>
    <w:p w14:paraId="5A34DA74" w14:textId="77777777" w:rsidR="008932DC" w:rsidRDefault="008932DC" w:rsidP="008932DC">
      <w:pPr>
        <w:spacing w:after="0"/>
      </w:pPr>
      <w:r>
        <w:rPr>
          <w:noProof/>
          <w:lang w:eastAsia="en-GB"/>
        </w:rPr>
        <mc:AlternateContent>
          <mc:Choice Requires="wps">
            <w:drawing>
              <wp:anchor distT="0" distB="0" distL="114300" distR="114300" simplePos="0" relativeHeight="251664384" behindDoc="0" locked="0" layoutInCell="1" allowOverlap="1" wp14:anchorId="129B71A7" wp14:editId="7063DF91">
                <wp:simplePos x="0" y="0"/>
                <wp:positionH relativeFrom="column">
                  <wp:posOffset>0</wp:posOffset>
                </wp:positionH>
                <wp:positionV relativeFrom="paragraph">
                  <wp:posOffset>196215</wp:posOffset>
                </wp:positionV>
                <wp:extent cx="5534660" cy="1847850"/>
                <wp:effectExtent l="0" t="0" r="27940" b="19050"/>
                <wp:wrapTopAndBottom/>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660" cy="1847850"/>
                        </a:xfrm>
                        <a:prstGeom prst="rect">
                          <a:avLst/>
                        </a:prstGeom>
                        <a:solidFill>
                          <a:srgbClr val="FFFFFF"/>
                        </a:solidFill>
                        <a:ln w="9525">
                          <a:solidFill>
                            <a:srgbClr val="7F7F7F"/>
                          </a:solidFill>
                          <a:miter lim="800000"/>
                          <a:headEnd/>
                          <a:tailEnd/>
                        </a:ln>
                      </wps:spPr>
                      <wps:txbx>
                        <w:txbxContent>
                          <w:p w14:paraId="0EE675B6" w14:textId="77777777" w:rsidR="008932DC" w:rsidRDefault="008932DC" w:rsidP="008932DC">
                            <w:r w:rsidRPr="0092463B">
                              <w:t xml:space="preserve">(No more than </w:t>
                            </w:r>
                            <w:r w:rsidR="00CA4687">
                              <w:t>150 words</w:t>
                            </w:r>
                            <w:r w:rsidRPr="0092463B">
                              <w:t>)</w:t>
                            </w:r>
                          </w:p>
                          <w:p w14:paraId="3A3E82C3" w14:textId="77777777" w:rsidR="008932DC" w:rsidRPr="00E37B85" w:rsidRDefault="008932DC" w:rsidP="008932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B71A7" id="_x0000_t202" coordsize="21600,21600" o:spt="202" path="m,l,21600r21600,l21600,xe">
                <v:stroke joinstyle="miter"/>
                <v:path gradientshapeok="t" o:connecttype="rect"/>
              </v:shapetype>
              <v:shape id="Text Box 13" o:spid="_x0000_s1026" type="#_x0000_t202" style="position:absolute;margin-left:0;margin-top:15.45pt;width:435.8pt;height:1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" strokecolor="#7f7f7f">
                <v:textbox>
                  <w:txbxContent>
                    <w:p w14:paraId="0EE675B6" w14:textId="77777777" w:rsidR="008932DC" w:rsidRDefault="008932DC" w:rsidP="008932DC">
                      <w:r w:rsidRPr="0092463B">
                        <w:t xml:space="preserve">(No more than </w:t>
                      </w:r>
                      <w:r w:rsidR="00CA4687">
                        <w:t>150 words</w:t>
                      </w:r>
                      <w:r w:rsidRPr="0092463B">
                        <w:t>)</w:t>
                      </w:r>
                    </w:p>
                    <w:p w14:paraId="3A3E82C3" w14:textId="77777777" w:rsidR="008932DC" w:rsidRPr="00E37B85" w:rsidRDefault="008932DC" w:rsidP="008932DC"/>
                  </w:txbxContent>
                </v:textbox>
                <w10:wrap type="topAndBottom"/>
              </v:shape>
            </w:pict>
          </mc:Fallback>
        </mc:AlternateContent>
      </w:r>
    </w:p>
    <w:p w14:paraId="38AD6F54" w14:textId="77777777" w:rsidR="008932DC" w:rsidRDefault="008932DC" w:rsidP="008932DC">
      <w:pPr>
        <w:spacing w:after="0"/>
      </w:pPr>
    </w:p>
    <w:p w14:paraId="7094C586" w14:textId="77777777" w:rsidR="00295801" w:rsidRDefault="00D87471" w:rsidP="000C74A8">
      <w:pPr>
        <w:spacing w:after="0"/>
      </w:pPr>
      <w:r w:rsidRPr="005D434B">
        <w:rPr>
          <w:b/>
        </w:rPr>
        <w:t>2.</w:t>
      </w:r>
      <w:r>
        <w:t xml:space="preserve"> </w:t>
      </w:r>
      <w:r w:rsidR="003B19F8">
        <w:t xml:space="preserve">Please tell us about your previous experience </w:t>
      </w:r>
      <w:r w:rsidR="005911EC">
        <w:t>of</w:t>
      </w:r>
      <w:r w:rsidR="003B19F8">
        <w:t xml:space="preserve"> growing fruit and</w:t>
      </w:r>
      <w:r w:rsidR="005911EC">
        <w:t>/or</w:t>
      </w:r>
      <w:r w:rsidR="003B19F8">
        <w:t xml:space="preserve"> veg (if any)?</w:t>
      </w:r>
      <w:r>
        <w:t xml:space="preserve"> Also </w:t>
      </w:r>
      <w:r w:rsidR="00C71E65">
        <w:t xml:space="preserve">tell us about your current </w:t>
      </w:r>
      <w:r w:rsidR="00295801">
        <w:t xml:space="preserve">access to </w:t>
      </w:r>
      <w:r w:rsidR="000C74A8">
        <w:t xml:space="preserve">growing </w:t>
      </w:r>
      <w:r w:rsidR="00295801">
        <w:t>sp</w:t>
      </w:r>
      <w:r w:rsidR="003B19F8">
        <w:t>ace?</w:t>
      </w:r>
    </w:p>
    <w:p w14:paraId="166AA7FC" w14:textId="77777777" w:rsidR="008932DC" w:rsidRDefault="008932DC" w:rsidP="000C74A8">
      <w:pPr>
        <w:spacing w:after="0"/>
      </w:pPr>
      <w:r>
        <w:rPr>
          <w:noProof/>
          <w:lang w:eastAsia="en-GB"/>
        </w:rPr>
        <mc:AlternateContent>
          <mc:Choice Requires="wps">
            <w:drawing>
              <wp:anchor distT="0" distB="0" distL="114300" distR="114300" simplePos="0" relativeHeight="251666432" behindDoc="0" locked="0" layoutInCell="1" allowOverlap="1" wp14:anchorId="4284BDF4" wp14:editId="79781247">
                <wp:simplePos x="0" y="0"/>
                <wp:positionH relativeFrom="column">
                  <wp:posOffset>0</wp:posOffset>
                </wp:positionH>
                <wp:positionV relativeFrom="paragraph">
                  <wp:posOffset>196215</wp:posOffset>
                </wp:positionV>
                <wp:extent cx="5534660" cy="1847850"/>
                <wp:effectExtent l="0" t="0" r="27940" b="19050"/>
                <wp:wrapTopAndBottom/>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660" cy="1847850"/>
                        </a:xfrm>
                        <a:prstGeom prst="rect">
                          <a:avLst/>
                        </a:prstGeom>
                        <a:solidFill>
                          <a:srgbClr val="FFFFFF"/>
                        </a:solidFill>
                        <a:ln w="9525">
                          <a:solidFill>
                            <a:srgbClr val="7F7F7F"/>
                          </a:solidFill>
                          <a:miter lim="800000"/>
                          <a:headEnd/>
                          <a:tailEnd/>
                        </a:ln>
                      </wps:spPr>
                      <wps:txbx>
                        <w:txbxContent>
                          <w:p w14:paraId="14C81C4E" w14:textId="77777777" w:rsidR="008932DC" w:rsidRDefault="008932DC" w:rsidP="008932DC">
                            <w:r w:rsidRPr="0092463B">
                              <w:t xml:space="preserve">(No more than </w:t>
                            </w:r>
                            <w:r w:rsidR="00CA4687">
                              <w:t>150</w:t>
                            </w:r>
                            <w:r w:rsidRPr="0092463B">
                              <w:t xml:space="preserve"> words)</w:t>
                            </w:r>
                          </w:p>
                          <w:p w14:paraId="5BF286AB" w14:textId="77777777" w:rsidR="008932DC" w:rsidRPr="00E37B85" w:rsidRDefault="008932DC" w:rsidP="008932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4BDF4" id="_x0000_s1027" type="#_x0000_t202" style="position:absolute;margin-left:0;margin-top:15.45pt;width:435.8pt;height:1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" strokecolor="#7f7f7f">
                <v:textbox>
                  <w:txbxContent>
                    <w:p w14:paraId="14C81C4E" w14:textId="77777777" w:rsidR="008932DC" w:rsidRDefault="008932DC" w:rsidP="008932DC">
                      <w:r w:rsidRPr="0092463B">
                        <w:t xml:space="preserve">(No more than </w:t>
                      </w:r>
                      <w:r w:rsidR="00CA4687">
                        <w:t>150</w:t>
                      </w:r>
                      <w:r w:rsidRPr="0092463B">
                        <w:t xml:space="preserve"> words)</w:t>
                      </w:r>
                    </w:p>
                    <w:p w14:paraId="5BF286AB" w14:textId="77777777" w:rsidR="008932DC" w:rsidRPr="00E37B85" w:rsidRDefault="008932DC" w:rsidP="008932DC"/>
                  </w:txbxContent>
                </v:textbox>
                <w10:wrap type="topAndBottom"/>
              </v:shape>
            </w:pict>
          </mc:Fallback>
        </mc:AlternateContent>
      </w:r>
    </w:p>
    <w:p w14:paraId="695D1A20" w14:textId="77777777" w:rsidR="00D87471" w:rsidRDefault="00D87471" w:rsidP="009C3EAF">
      <w:pPr>
        <w:spacing w:after="0"/>
      </w:pPr>
    </w:p>
    <w:p w14:paraId="33C03895" w14:textId="3BA580D0" w:rsidR="0089658B" w:rsidRDefault="0069499B" w:rsidP="0089658B">
      <w:pPr>
        <w:spacing w:after="0"/>
      </w:pPr>
      <w:r w:rsidRPr="005D434B">
        <w:rPr>
          <w:b/>
          <w:noProof/>
          <w:lang w:eastAsia="en-GB"/>
        </w:rPr>
        <mc:AlternateContent>
          <mc:Choice Requires="wps">
            <w:drawing>
              <wp:anchor distT="0" distB="0" distL="114300" distR="114300" simplePos="0" relativeHeight="251657216" behindDoc="0" locked="0" layoutInCell="1" allowOverlap="1" wp14:anchorId="0E62296E" wp14:editId="66DC0958">
                <wp:simplePos x="0" y="0"/>
                <wp:positionH relativeFrom="column">
                  <wp:posOffset>6350</wp:posOffset>
                </wp:positionH>
                <wp:positionV relativeFrom="paragraph">
                  <wp:posOffset>438785</wp:posOffset>
                </wp:positionV>
                <wp:extent cx="5534660" cy="1847850"/>
                <wp:effectExtent l="0" t="0" r="27940" b="19050"/>
                <wp:wrapTopAndBottom/>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660" cy="1847850"/>
                        </a:xfrm>
                        <a:prstGeom prst="rect">
                          <a:avLst/>
                        </a:prstGeom>
                        <a:solidFill>
                          <a:srgbClr val="FFFFFF"/>
                        </a:solidFill>
                        <a:ln w="9525">
                          <a:solidFill>
                            <a:srgbClr val="7F7F7F"/>
                          </a:solidFill>
                          <a:miter lim="800000"/>
                          <a:headEnd/>
                          <a:tailEnd/>
                        </a:ln>
                      </wps:spPr>
                      <wps:txbx>
                        <w:txbxContent>
                          <w:p w14:paraId="6A159086" w14:textId="77777777" w:rsidR="0089658B" w:rsidRDefault="0092463B" w:rsidP="0089658B">
                            <w:r w:rsidRPr="0092463B">
                              <w:t>(</w:t>
                            </w:r>
                            <w:r w:rsidR="003F2E44" w:rsidRPr="0092463B">
                              <w:t>No</w:t>
                            </w:r>
                            <w:r w:rsidRPr="0092463B">
                              <w:t xml:space="preserve"> more than </w:t>
                            </w:r>
                            <w:r w:rsidR="00CA4687">
                              <w:t>150</w:t>
                            </w:r>
                            <w:r w:rsidRPr="0092463B">
                              <w:t xml:space="preserve"> words)</w:t>
                            </w:r>
                          </w:p>
                          <w:p w14:paraId="585651ED" w14:textId="77777777" w:rsidR="008932DC" w:rsidRPr="00E37B85" w:rsidRDefault="008932DC" w:rsidP="00896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2296E" id="_x0000_s1028" type="#_x0000_t202" style="position:absolute;margin-left:.5pt;margin-top:34.55pt;width:435.8pt;height:1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" strokecolor="#7f7f7f">
                <v:textbox>
                  <w:txbxContent>
                    <w:p w14:paraId="6A159086" w14:textId="77777777" w:rsidR="0089658B" w:rsidRDefault="0092463B" w:rsidP="0089658B">
                      <w:r w:rsidRPr="0092463B">
                        <w:t>(</w:t>
                      </w:r>
                      <w:r w:rsidR="003F2E44" w:rsidRPr="0092463B">
                        <w:t>No</w:t>
                      </w:r>
                      <w:r w:rsidRPr="0092463B">
                        <w:t xml:space="preserve"> more than </w:t>
                      </w:r>
                      <w:r w:rsidR="00CA4687">
                        <w:t>150</w:t>
                      </w:r>
                      <w:r w:rsidRPr="0092463B">
                        <w:t xml:space="preserve"> words)</w:t>
                      </w:r>
                    </w:p>
                    <w:p w14:paraId="585651ED" w14:textId="77777777" w:rsidR="008932DC" w:rsidRPr="00E37B85" w:rsidRDefault="008932DC" w:rsidP="0089658B"/>
                  </w:txbxContent>
                </v:textbox>
                <w10:wrap type="topAndBottom"/>
              </v:shape>
            </w:pict>
          </mc:Fallback>
        </mc:AlternateContent>
      </w:r>
      <w:r w:rsidR="0089658B" w:rsidRPr="005D434B">
        <w:rPr>
          <w:b/>
        </w:rPr>
        <w:t>3.</w:t>
      </w:r>
      <w:r w:rsidR="0089658B">
        <w:t xml:space="preserve"> Do you have any ideas of what you want to grow if you are successful in getting a </w:t>
      </w:r>
      <w:r w:rsidR="001D29B0">
        <w:t>raised growing bed</w:t>
      </w:r>
      <w:r w:rsidR="0089658B">
        <w:t>? If so</w:t>
      </w:r>
      <w:r w:rsidR="005911EC">
        <w:t>,</w:t>
      </w:r>
      <w:r w:rsidR="0089658B">
        <w:t xml:space="preserve"> please let us know your ideas below:</w:t>
      </w:r>
    </w:p>
    <w:p w14:paraId="704788BD" w14:textId="77777777" w:rsidR="007737F9" w:rsidRDefault="007737F9" w:rsidP="005600E1">
      <w:pPr>
        <w:spacing w:after="0"/>
      </w:pPr>
    </w:p>
    <w:p w14:paraId="0355A7FC" w14:textId="77777777" w:rsidR="00AA7D58" w:rsidRDefault="00AA7D58" w:rsidP="007060EE">
      <w:pPr>
        <w:spacing w:after="0"/>
      </w:pPr>
    </w:p>
    <w:p w14:paraId="47912208" w14:textId="77777777" w:rsidR="00474A55" w:rsidRDefault="00474A55">
      <w:pPr>
        <w:spacing w:after="0" w:line="240" w:lineRule="auto"/>
        <w:rPr>
          <w:b/>
        </w:rPr>
      </w:pPr>
      <w:r>
        <w:rPr>
          <w:b/>
        </w:rPr>
        <w:br w:type="page"/>
      </w:r>
    </w:p>
    <w:p w14:paraId="081A22A0" w14:textId="37292A77" w:rsidR="00657ECC" w:rsidRDefault="007737F9" w:rsidP="007060EE">
      <w:pPr>
        <w:spacing w:after="0"/>
      </w:pPr>
      <w:r w:rsidRPr="005D434B">
        <w:rPr>
          <w:b/>
        </w:rPr>
        <w:lastRenderedPageBreak/>
        <w:t>4.</w:t>
      </w:r>
      <w:r>
        <w:t xml:space="preserve"> </w:t>
      </w:r>
      <w:r w:rsidR="003A0DD4">
        <w:t>Successful applicants will have their ra</w:t>
      </w:r>
      <w:r w:rsidR="00E4353C">
        <w:t>ised growing bed allocated at the</w:t>
      </w:r>
      <w:r w:rsidR="003A0DD4">
        <w:t xml:space="preserve"> induction session</w:t>
      </w:r>
      <w:r w:rsidR="00E4353C">
        <w:t xml:space="preserve"> on </w:t>
      </w:r>
      <w:r w:rsidR="00BF4678">
        <w:rPr>
          <w:b/>
          <w:bCs/>
        </w:rPr>
        <w:t>Tues</w:t>
      </w:r>
      <w:r w:rsidR="00E4353C" w:rsidRPr="00474A55">
        <w:rPr>
          <w:b/>
          <w:bCs/>
        </w:rPr>
        <w:t>day, 8</w:t>
      </w:r>
      <w:r w:rsidR="00E4353C" w:rsidRPr="00474A55">
        <w:rPr>
          <w:b/>
          <w:bCs/>
          <w:vertAlign w:val="superscript"/>
        </w:rPr>
        <w:t>th</w:t>
      </w:r>
      <w:r w:rsidR="00E4353C" w:rsidRPr="00474A55">
        <w:rPr>
          <w:b/>
          <w:bCs/>
        </w:rPr>
        <w:t xml:space="preserve"> April at 6pm</w:t>
      </w:r>
      <w:r w:rsidR="00E4353C">
        <w:t xml:space="preserve"> at the Croft.</w:t>
      </w:r>
    </w:p>
    <w:p w14:paraId="3A4D3CBB" w14:textId="77777777" w:rsidR="00474A55" w:rsidRDefault="00474A55" w:rsidP="007060EE">
      <w:pPr>
        <w:spacing w:after="0"/>
      </w:pPr>
    </w:p>
    <w:p w14:paraId="2B5D5AD3" w14:textId="3185D1A7" w:rsidR="00474A55" w:rsidRPr="007060EE" w:rsidRDefault="00474A55" w:rsidP="00474A55">
      <w:pPr>
        <w:spacing w:after="0"/>
      </w:pPr>
      <w:r w:rsidRPr="007060EE">
        <w:rPr>
          <w:sz w:val="48"/>
          <w:szCs w:val="48"/>
        </w:rPr>
        <w:sym w:font="Wingdings" w:char="F071"/>
      </w:r>
      <w:r>
        <w:rPr>
          <w:sz w:val="48"/>
          <w:szCs w:val="48"/>
        </w:rPr>
        <w:t xml:space="preserve"> </w:t>
      </w:r>
      <w:r>
        <w:rPr>
          <w:sz w:val="48"/>
          <w:szCs w:val="48"/>
        </w:rPr>
        <w:tab/>
      </w:r>
      <w:r>
        <w:t>Please tick the box if you are able to participate in the induction session.</w:t>
      </w:r>
    </w:p>
    <w:p w14:paraId="1A5E18FC" w14:textId="77777777" w:rsidR="00474A55" w:rsidRDefault="00474A55" w:rsidP="007060EE">
      <w:pPr>
        <w:spacing w:after="0"/>
      </w:pPr>
    </w:p>
    <w:p w14:paraId="71523C51" w14:textId="45A01FD6" w:rsidR="00AC2957" w:rsidRDefault="002E7669" w:rsidP="007060EE">
      <w:pPr>
        <w:spacing w:after="0"/>
      </w:pPr>
      <w:r w:rsidRPr="002E7669">
        <w:rPr>
          <w:b/>
        </w:rPr>
        <w:t>5.</w:t>
      </w:r>
      <w:r>
        <w:t xml:space="preserve"> Once everyone has started</w:t>
      </w:r>
      <w:r w:rsidR="009659AC">
        <w:t>,</w:t>
      </w:r>
      <w:r>
        <w:t xml:space="preserve"> there will be</w:t>
      </w:r>
      <w:r w:rsidR="00E4353C">
        <w:t xml:space="preserve"> a series of</w:t>
      </w:r>
      <w:r>
        <w:t xml:space="preserve"> training sessions. All growers are expected to participate in at least three</w:t>
      </w:r>
      <w:r w:rsidR="00AC2957">
        <w:t xml:space="preserve"> of the initial</w:t>
      </w:r>
      <w:r>
        <w:t xml:space="preserve"> training sessions. </w:t>
      </w:r>
    </w:p>
    <w:p w14:paraId="2113D3B9" w14:textId="77777777" w:rsidR="00AC2957" w:rsidRDefault="00AC2957" w:rsidP="007060EE">
      <w:pPr>
        <w:spacing w:after="0"/>
      </w:pPr>
    </w:p>
    <w:p w14:paraId="702500B5" w14:textId="7AE0E73C" w:rsidR="0086209B" w:rsidRDefault="003A0DD4" w:rsidP="007060EE">
      <w:pPr>
        <w:spacing w:after="0"/>
      </w:pPr>
      <w:r>
        <w:t>The sessions will be held at the Croft starting at 6pm sharp and will last about 1 hour although this may be extended as the daylight i</w:t>
      </w:r>
      <w:r w:rsidR="00E4353C">
        <w:t>mproves.</w:t>
      </w:r>
    </w:p>
    <w:p w14:paraId="2F155EF3" w14:textId="254CF7E0" w:rsidR="00AC2957" w:rsidRDefault="00E4353C" w:rsidP="007060EE">
      <w:pPr>
        <w:spacing w:after="0"/>
      </w:pPr>
      <w:r>
        <w:t xml:space="preserve">The </w:t>
      </w:r>
      <w:r w:rsidR="00AC2957">
        <w:t>initial</w:t>
      </w:r>
      <w:r>
        <w:t xml:space="preserve"> training sessions will be on the following </w:t>
      </w:r>
      <w:r w:rsidR="00BF4678">
        <w:t>Tuesd</w:t>
      </w:r>
      <w:r>
        <w:t xml:space="preserve">ays: </w:t>
      </w:r>
    </w:p>
    <w:p w14:paraId="77994025" w14:textId="77777777" w:rsidR="00AC2957" w:rsidRDefault="00E4353C" w:rsidP="00AC2957">
      <w:pPr>
        <w:pStyle w:val="ListParagraph"/>
        <w:numPr>
          <w:ilvl w:val="0"/>
          <w:numId w:val="15"/>
        </w:numPr>
        <w:spacing w:after="0"/>
      </w:pPr>
      <w:r>
        <w:t>15</w:t>
      </w:r>
      <w:r w:rsidRPr="00AC2957">
        <w:rPr>
          <w:vertAlign w:val="superscript"/>
        </w:rPr>
        <w:t>th</w:t>
      </w:r>
      <w:r>
        <w:t xml:space="preserve"> April,</w:t>
      </w:r>
    </w:p>
    <w:p w14:paraId="61D780F7" w14:textId="77777777" w:rsidR="00AC2957" w:rsidRDefault="00E4353C" w:rsidP="00AC2957">
      <w:pPr>
        <w:pStyle w:val="ListParagraph"/>
        <w:numPr>
          <w:ilvl w:val="0"/>
          <w:numId w:val="15"/>
        </w:numPr>
        <w:spacing w:after="0"/>
      </w:pPr>
      <w:r>
        <w:t>22</w:t>
      </w:r>
      <w:r w:rsidRPr="00AC2957">
        <w:rPr>
          <w:vertAlign w:val="superscript"/>
        </w:rPr>
        <w:t>nd</w:t>
      </w:r>
      <w:r>
        <w:t xml:space="preserve"> April,</w:t>
      </w:r>
    </w:p>
    <w:p w14:paraId="539B43D7" w14:textId="17663CAC" w:rsidR="00AC2957" w:rsidRDefault="00BF4678" w:rsidP="00AC2957">
      <w:pPr>
        <w:pStyle w:val="ListParagraph"/>
        <w:numPr>
          <w:ilvl w:val="0"/>
          <w:numId w:val="15"/>
        </w:numPr>
        <w:spacing w:after="0"/>
      </w:pPr>
      <w:r>
        <w:t>29</w:t>
      </w:r>
      <w:r w:rsidRPr="00BF4678">
        <w:rPr>
          <w:vertAlign w:val="superscript"/>
        </w:rPr>
        <w:t>th</w:t>
      </w:r>
      <w:r>
        <w:t xml:space="preserve"> April</w:t>
      </w:r>
    </w:p>
    <w:p w14:paraId="5699176A" w14:textId="35A633BA" w:rsidR="00E4353C" w:rsidRDefault="00BF4678" w:rsidP="00AC2957">
      <w:pPr>
        <w:pStyle w:val="ListParagraph"/>
        <w:numPr>
          <w:ilvl w:val="0"/>
          <w:numId w:val="15"/>
        </w:numPr>
        <w:spacing w:after="0"/>
      </w:pPr>
      <w:r>
        <w:t>20</w:t>
      </w:r>
      <w:r w:rsidRPr="00BF4678">
        <w:rPr>
          <w:vertAlign w:val="superscript"/>
        </w:rPr>
        <w:t>th</w:t>
      </w:r>
      <w:r>
        <w:t xml:space="preserve"> </w:t>
      </w:r>
      <w:r w:rsidR="00E4353C">
        <w:t xml:space="preserve">May. </w:t>
      </w:r>
      <w:r w:rsidR="00FA1995">
        <w:t xml:space="preserve"> </w:t>
      </w:r>
      <w:r w:rsidR="003A0DD4">
        <w:t xml:space="preserve"> </w:t>
      </w:r>
    </w:p>
    <w:p w14:paraId="6DF34A18" w14:textId="77777777" w:rsidR="00AC2957" w:rsidRDefault="00AC2957" w:rsidP="00AC2957">
      <w:pPr>
        <w:spacing w:after="0"/>
      </w:pPr>
    </w:p>
    <w:p w14:paraId="76547CE1" w14:textId="77777777" w:rsidR="00AC2957" w:rsidRPr="007060EE" w:rsidRDefault="00AC2957" w:rsidP="00AC2957">
      <w:pPr>
        <w:spacing w:after="0"/>
      </w:pPr>
      <w:r w:rsidRPr="007060EE">
        <w:rPr>
          <w:sz w:val="48"/>
          <w:szCs w:val="48"/>
        </w:rPr>
        <w:sym w:font="Wingdings" w:char="F071"/>
      </w:r>
      <w:r>
        <w:rPr>
          <w:sz w:val="48"/>
          <w:szCs w:val="48"/>
        </w:rPr>
        <w:t xml:space="preserve"> </w:t>
      </w:r>
      <w:r>
        <w:rPr>
          <w:sz w:val="48"/>
          <w:szCs w:val="48"/>
        </w:rPr>
        <w:tab/>
      </w:r>
      <w:r>
        <w:t>Please tick the box if you are able to participate in at least</w:t>
      </w:r>
      <w:r w:rsidRPr="00AC2957">
        <w:rPr>
          <w:b/>
          <w:bCs/>
        </w:rPr>
        <w:t xml:space="preserve"> three</w:t>
      </w:r>
      <w:r>
        <w:t xml:space="preserve"> of the training sessions listed above.</w:t>
      </w:r>
    </w:p>
    <w:p w14:paraId="0A04D462" w14:textId="77777777" w:rsidR="00AC2957" w:rsidRDefault="00AC2957" w:rsidP="007060EE">
      <w:pPr>
        <w:spacing w:after="0"/>
      </w:pPr>
    </w:p>
    <w:p w14:paraId="4A241A7E" w14:textId="296E5D7A" w:rsidR="003A0DD4" w:rsidRDefault="003A0DD4" w:rsidP="007060EE">
      <w:pPr>
        <w:spacing w:after="0"/>
      </w:pPr>
      <w:r>
        <w:t xml:space="preserve">The sessions will run even if it is raining as there is some shelter on site. Obviously if the weather is very wet or cold (particularly in April) the session will be modified. </w:t>
      </w:r>
      <w:r w:rsidR="002E7669">
        <w:t>The training</w:t>
      </w:r>
      <w:r>
        <w:t xml:space="preserve"> sessions will cover:</w:t>
      </w:r>
      <w:r w:rsidR="00AF5D82">
        <w:t xml:space="preserve"> </w:t>
      </w:r>
    </w:p>
    <w:p w14:paraId="66193D92" w14:textId="77777777" w:rsidR="003A0DD4" w:rsidRDefault="00AF5D82" w:rsidP="00573143">
      <w:pPr>
        <w:pStyle w:val="ListParagraph"/>
        <w:numPr>
          <w:ilvl w:val="0"/>
          <w:numId w:val="13"/>
        </w:numPr>
        <w:spacing w:after="0"/>
      </w:pPr>
      <w:r>
        <w:t xml:space="preserve">Planning &amp; preparation, </w:t>
      </w:r>
    </w:p>
    <w:p w14:paraId="715BF628" w14:textId="77777777" w:rsidR="003A0DD4" w:rsidRDefault="00AF5D82" w:rsidP="00573143">
      <w:pPr>
        <w:pStyle w:val="ListParagraph"/>
        <w:numPr>
          <w:ilvl w:val="0"/>
          <w:numId w:val="13"/>
        </w:numPr>
        <w:spacing w:after="0"/>
      </w:pPr>
      <w:r>
        <w:t>Planting methods</w:t>
      </w:r>
      <w:r w:rsidR="002F1DA7">
        <w:t xml:space="preserve">, </w:t>
      </w:r>
    </w:p>
    <w:p w14:paraId="6FFF60DA" w14:textId="77777777" w:rsidR="003A0DD4" w:rsidRDefault="00AF5D82" w:rsidP="00573143">
      <w:pPr>
        <w:pStyle w:val="ListParagraph"/>
        <w:numPr>
          <w:ilvl w:val="0"/>
          <w:numId w:val="13"/>
        </w:numPr>
        <w:spacing w:after="0"/>
      </w:pPr>
      <w:r>
        <w:t>Maintenance, wate</w:t>
      </w:r>
      <w:r w:rsidR="009659AC">
        <w:t>ring, ‘weeds’ &amp; ‘pests’</w:t>
      </w:r>
      <w:r w:rsidR="002F1DA7">
        <w:t xml:space="preserve">, </w:t>
      </w:r>
    </w:p>
    <w:p w14:paraId="33338302" w14:textId="77777777" w:rsidR="003A0DD4" w:rsidRDefault="002F1DA7" w:rsidP="00573143">
      <w:pPr>
        <w:pStyle w:val="ListParagraph"/>
        <w:numPr>
          <w:ilvl w:val="0"/>
          <w:numId w:val="13"/>
        </w:numPr>
        <w:spacing w:after="0"/>
      </w:pPr>
      <w:r>
        <w:t>Harvesting &amp; composting.</w:t>
      </w:r>
      <w:r w:rsidR="00AF5D82">
        <w:t xml:space="preserve"> </w:t>
      </w:r>
      <w:r>
        <w:t xml:space="preserve"> </w:t>
      </w:r>
    </w:p>
    <w:p w14:paraId="2715B4D4" w14:textId="77777777" w:rsidR="00AC2957" w:rsidRDefault="00AC2957" w:rsidP="00AC2957">
      <w:pPr>
        <w:spacing w:after="0"/>
      </w:pPr>
    </w:p>
    <w:p w14:paraId="5A35A849" w14:textId="185AED0D" w:rsidR="002F1DA7" w:rsidRDefault="002F1DA7" w:rsidP="007060EE">
      <w:pPr>
        <w:spacing w:after="0"/>
      </w:pPr>
      <w:r>
        <w:t xml:space="preserve">Each session may cover more than one topic to fit in with the stage of the season and </w:t>
      </w:r>
      <w:r w:rsidR="0052740C">
        <w:t>crofters’</w:t>
      </w:r>
      <w:r>
        <w:t xml:space="preserve"> </w:t>
      </w:r>
      <w:r w:rsidR="00AC2957">
        <w:t>requirements and</w:t>
      </w:r>
      <w:r>
        <w:t xml:space="preserve"> may be covered again as the season progresses.</w:t>
      </w:r>
    </w:p>
    <w:p w14:paraId="5785DA13" w14:textId="77777777" w:rsidR="00E4353C" w:rsidRDefault="00E4353C" w:rsidP="007060EE">
      <w:pPr>
        <w:spacing w:after="0"/>
      </w:pPr>
      <w:r>
        <w:t>Dates for additional training sessions will be announced later in the season.</w:t>
      </w:r>
    </w:p>
    <w:p w14:paraId="1DAA7C49" w14:textId="77777777" w:rsidR="007060EE" w:rsidRDefault="007060EE" w:rsidP="009C3EAF">
      <w:pPr>
        <w:spacing w:after="0"/>
      </w:pPr>
    </w:p>
    <w:p w14:paraId="306EB6E4" w14:textId="36D567C5" w:rsidR="002E7669" w:rsidRPr="00FA1995" w:rsidRDefault="0069499B" w:rsidP="00A62E87">
      <w:pPr>
        <w:spacing w:after="0"/>
      </w:pPr>
      <w:r w:rsidRPr="005D434B">
        <w:rPr>
          <w:b/>
          <w:noProof/>
          <w:lang w:eastAsia="en-GB"/>
        </w:rPr>
        <mc:AlternateContent>
          <mc:Choice Requires="wps">
            <w:drawing>
              <wp:anchor distT="0" distB="0" distL="114300" distR="114300" simplePos="0" relativeHeight="251656192" behindDoc="0" locked="0" layoutInCell="1" allowOverlap="1" wp14:anchorId="225F7180" wp14:editId="429210FE">
                <wp:simplePos x="0" y="0"/>
                <wp:positionH relativeFrom="margin">
                  <wp:align>left</wp:align>
                </wp:positionH>
                <wp:positionV relativeFrom="paragraph">
                  <wp:posOffset>523875</wp:posOffset>
                </wp:positionV>
                <wp:extent cx="5534660" cy="1739900"/>
                <wp:effectExtent l="0" t="0" r="27940" b="12700"/>
                <wp:wrapTopAndBottom/>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660" cy="1739900"/>
                        </a:xfrm>
                        <a:prstGeom prst="rect">
                          <a:avLst/>
                        </a:prstGeom>
                        <a:solidFill>
                          <a:srgbClr val="FFFFFF"/>
                        </a:solidFill>
                        <a:ln w="9525">
                          <a:solidFill>
                            <a:srgbClr val="7F7F7F"/>
                          </a:solidFill>
                          <a:miter lim="800000"/>
                          <a:headEnd/>
                          <a:tailEnd/>
                        </a:ln>
                      </wps:spPr>
                      <wps:txbx>
                        <w:txbxContent>
                          <w:p w14:paraId="309E6E48" w14:textId="77777777" w:rsidR="000C74A8" w:rsidRDefault="00A62E87" w:rsidP="000C74A8">
                            <w:r w:rsidRPr="00A62E87">
                              <w:t>(</w:t>
                            </w:r>
                            <w:r w:rsidR="00A11DEE" w:rsidRPr="00A62E87">
                              <w:t>No</w:t>
                            </w:r>
                            <w:r w:rsidRPr="00A62E87">
                              <w:t xml:space="preserve"> more than </w:t>
                            </w:r>
                            <w:r w:rsidR="00CA4687">
                              <w:t>150</w:t>
                            </w:r>
                            <w:r w:rsidRPr="00A62E87">
                              <w:t xml:space="preserve"> words)</w:t>
                            </w:r>
                          </w:p>
                          <w:p w14:paraId="48F97D26" w14:textId="77777777" w:rsidR="008932DC" w:rsidRPr="00E37B85" w:rsidRDefault="008932DC" w:rsidP="000C74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F7180" id="Text Box 12" o:spid="_x0000_s1029" type="#_x0000_t202" style="position:absolute;margin-left:0;margin-top:41.25pt;width:435.8pt;height:137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" strokecolor="#7f7f7f">
                <v:textbox>
                  <w:txbxContent>
                    <w:p w14:paraId="309E6E48" w14:textId="77777777" w:rsidR="000C74A8" w:rsidRDefault="00A62E87" w:rsidP="000C74A8">
                      <w:r w:rsidRPr="00A62E87">
                        <w:t>(</w:t>
                      </w:r>
                      <w:r w:rsidR="00A11DEE" w:rsidRPr="00A62E87">
                        <w:t>No</w:t>
                      </w:r>
                      <w:r w:rsidRPr="00A62E87">
                        <w:t xml:space="preserve"> more than </w:t>
                      </w:r>
                      <w:r w:rsidR="00CA4687">
                        <w:t>150</w:t>
                      </w:r>
                      <w:r w:rsidRPr="00A62E87">
                        <w:t xml:space="preserve"> words)</w:t>
                      </w:r>
                    </w:p>
                    <w:p w14:paraId="48F97D26" w14:textId="77777777" w:rsidR="008932DC" w:rsidRPr="00E37B85" w:rsidRDefault="008932DC" w:rsidP="000C74A8"/>
                  </w:txbxContent>
                </v:textbox>
                <w10:wrap type="topAndBottom" anchorx="margin"/>
              </v:shape>
            </w:pict>
          </mc:Fallback>
        </mc:AlternateContent>
      </w:r>
      <w:r w:rsidR="00573143">
        <w:rPr>
          <w:b/>
        </w:rPr>
        <w:t>6</w:t>
      </w:r>
      <w:r w:rsidR="000C74A8" w:rsidRPr="005D434B">
        <w:rPr>
          <w:b/>
        </w:rPr>
        <w:t>.</w:t>
      </w:r>
      <w:r w:rsidR="000C74A8">
        <w:t xml:space="preserve"> </w:t>
      </w:r>
      <w:r w:rsidR="001A7F01">
        <w:t xml:space="preserve">Is there anything else that you think you could bring </w:t>
      </w:r>
      <w:r w:rsidR="00050B75">
        <w:t xml:space="preserve">to the </w:t>
      </w:r>
      <w:r w:rsidR="00B2104A">
        <w:t>experience,</w:t>
      </w:r>
      <w:r w:rsidR="00050B75">
        <w:t xml:space="preserve"> or you think it would be</w:t>
      </w:r>
      <w:r w:rsidR="00FA1995">
        <w:t xml:space="preserve"> useful for us to know about</w:t>
      </w:r>
      <w:r w:rsidR="00B30D0A">
        <w:t>?</w:t>
      </w:r>
    </w:p>
    <w:p w14:paraId="226B0F6A" w14:textId="77777777" w:rsidR="002E7669" w:rsidRDefault="002E7669" w:rsidP="00A62E87">
      <w:pPr>
        <w:spacing w:after="0"/>
        <w:rPr>
          <w:b/>
          <w:sz w:val="28"/>
          <w:szCs w:val="28"/>
        </w:rPr>
      </w:pPr>
    </w:p>
    <w:p w14:paraId="003B0D09" w14:textId="77777777" w:rsidR="00A62E87" w:rsidRPr="00A62E87" w:rsidRDefault="00A62E87" w:rsidP="00A62E87">
      <w:pPr>
        <w:spacing w:after="0"/>
        <w:rPr>
          <w:b/>
          <w:sz w:val="28"/>
          <w:szCs w:val="28"/>
        </w:rPr>
      </w:pPr>
      <w:r w:rsidRPr="00A62E87">
        <w:rPr>
          <w:b/>
          <w:sz w:val="28"/>
          <w:szCs w:val="28"/>
        </w:rPr>
        <w:lastRenderedPageBreak/>
        <w:t>To su</w:t>
      </w:r>
      <w:r w:rsidR="00E87243">
        <w:rPr>
          <w:b/>
          <w:sz w:val="28"/>
          <w:szCs w:val="28"/>
        </w:rPr>
        <w:t>bmit your application</w:t>
      </w:r>
    </w:p>
    <w:p w14:paraId="01C29705" w14:textId="77777777" w:rsidR="00B2104A" w:rsidRDefault="00821EAB" w:rsidP="00A62E87">
      <w:pPr>
        <w:spacing w:after="0"/>
      </w:pPr>
      <w:r w:rsidRPr="00A62E87">
        <w:t xml:space="preserve">Please return this form to </w:t>
      </w:r>
      <w:r w:rsidR="008D2DEC" w:rsidRPr="00A62E87">
        <w:t>South Seeds by email to</w:t>
      </w:r>
      <w:r w:rsidRPr="00A62E87">
        <w:t xml:space="preserve"> </w:t>
      </w:r>
      <w:r w:rsidR="007A65C7">
        <w:t>croft@southseeds.org or drop it in</w:t>
      </w:r>
      <w:r w:rsidR="008D2DEC" w:rsidRPr="00A62E87">
        <w:t xml:space="preserve"> to </w:t>
      </w:r>
      <w:r w:rsidR="003F3AC6" w:rsidRPr="00A62E87">
        <w:t>514 Victoria Road</w:t>
      </w:r>
      <w:r w:rsidRPr="00A62E87">
        <w:t xml:space="preserve">, G42 </w:t>
      </w:r>
      <w:r w:rsidR="003F3AC6" w:rsidRPr="00A62E87">
        <w:t>8BG</w:t>
      </w:r>
      <w:r w:rsidR="00001C43">
        <w:t xml:space="preserve"> (</w:t>
      </w:r>
      <w:r w:rsidR="005D434B">
        <w:t>knock the door</w:t>
      </w:r>
      <w:r w:rsidR="00001C43">
        <w:t xml:space="preserve"> between 9.30</w:t>
      </w:r>
      <w:r w:rsidR="005D434B">
        <w:t>am</w:t>
      </w:r>
      <w:r w:rsidR="00001C43">
        <w:t xml:space="preserve"> and 4.30</w:t>
      </w:r>
      <w:r w:rsidR="005D434B">
        <w:t>pm</w:t>
      </w:r>
      <w:r w:rsidR="00001C43">
        <w:t xml:space="preserve"> on weekdays</w:t>
      </w:r>
      <w:r w:rsidR="005D434B">
        <w:t xml:space="preserve"> and 10am and 2pm on Saturdays</w:t>
      </w:r>
      <w:r w:rsidR="00573143">
        <w:t>, there is no letterbox</w:t>
      </w:r>
      <w:r w:rsidR="00001C43">
        <w:t>)</w:t>
      </w:r>
      <w:r w:rsidRPr="00A62E87">
        <w:t>.</w:t>
      </w:r>
      <w:r w:rsidRPr="00A62E87">
        <w:rPr>
          <w:b/>
        </w:rPr>
        <w:t xml:space="preserve"> </w:t>
      </w:r>
      <w:r w:rsidRPr="00A62E87">
        <w:t>We look forward to heari</w:t>
      </w:r>
      <w:r w:rsidR="009659AC">
        <w:t>ng from you.</w:t>
      </w:r>
    </w:p>
    <w:p w14:paraId="3DEB47BA" w14:textId="77777777" w:rsidR="003B64DB" w:rsidRDefault="003B64DB" w:rsidP="00A62E87">
      <w:pPr>
        <w:spacing w:after="0"/>
      </w:pPr>
    </w:p>
    <w:p w14:paraId="746FB63B" w14:textId="5BC45B8C" w:rsidR="00334445" w:rsidRDefault="00B2104A" w:rsidP="00A62E87">
      <w:pPr>
        <w:spacing w:after="0"/>
      </w:pPr>
      <w:r>
        <w:t>Sadly,</w:t>
      </w:r>
      <w:r w:rsidR="009659AC">
        <w:t xml:space="preserve"> w</w:t>
      </w:r>
      <w:r w:rsidR="00D87471" w:rsidRPr="00A62E87">
        <w:t xml:space="preserve">e are unable to consider forms received after </w:t>
      </w:r>
      <w:r w:rsidR="0086209B">
        <w:rPr>
          <w:b/>
        </w:rPr>
        <w:t>4pm on Friday 2</w:t>
      </w:r>
      <w:r w:rsidR="00BF4678">
        <w:rPr>
          <w:b/>
        </w:rPr>
        <w:t>8</w:t>
      </w:r>
      <w:r w:rsidR="0086209B">
        <w:rPr>
          <w:b/>
        </w:rPr>
        <w:t xml:space="preserve"> March 202</w:t>
      </w:r>
      <w:r w:rsidR="00BF4678">
        <w:rPr>
          <w:b/>
        </w:rPr>
        <w:t>5</w:t>
      </w:r>
      <w:r w:rsidR="00D87471" w:rsidRPr="00A62E87">
        <w:t>.</w:t>
      </w:r>
      <w:r w:rsidR="00FF368D">
        <w:t xml:space="preserve"> We aim to have contacted </w:t>
      </w:r>
      <w:r w:rsidR="00001C43">
        <w:t>the successful applicants by</w:t>
      </w:r>
      <w:r w:rsidR="00FF368D">
        <w:t xml:space="preserve"> </w:t>
      </w:r>
      <w:r w:rsidR="002B0F5D">
        <w:t xml:space="preserve">very </w:t>
      </w:r>
      <w:r w:rsidR="00AA7D58">
        <w:t xml:space="preserve">early </w:t>
      </w:r>
      <w:r w:rsidR="003A0DD4">
        <w:t>April</w:t>
      </w:r>
      <w:r w:rsidR="009659AC">
        <w:t>, for those who miss out on</w:t>
      </w:r>
      <w:r w:rsidR="00001C43">
        <w:t xml:space="preserve"> this opportunity we will share information</w:t>
      </w:r>
      <w:r w:rsidR="00573143">
        <w:t xml:space="preserve"> about</w:t>
      </w:r>
      <w:r w:rsidR="00001C43">
        <w:t xml:space="preserve"> </w:t>
      </w:r>
      <w:r w:rsidR="005D434B">
        <w:t>other opportunities we have</w:t>
      </w:r>
      <w:r w:rsidR="00001C43">
        <w:t>.</w:t>
      </w:r>
    </w:p>
    <w:p w14:paraId="7CAEFCD4" w14:textId="77777777" w:rsidR="00334445" w:rsidRDefault="00334445" w:rsidP="00A62E87">
      <w:pPr>
        <w:spacing w:after="0"/>
      </w:pPr>
    </w:p>
    <w:p w14:paraId="602641EE" w14:textId="77777777" w:rsidR="00334445" w:rsidRPr="00334445" w:rsidRDefault="00334445" w:rsidP="00A62E87">
      <w:pPr>
        <w:spacing w:after="0"/>
        <w:rPr>
          <w:b/>
          <w:sz w:val="28"/>
          <w:szCs w:val="28"/>
        </w:rPr>
      </w:pPr>
      <w:r w:rsidRPr="00334445">
        <w:rPr>
          <w:b/>
          <w:sz w:val="28"/>
          <w:szCs w:val="28"/>
        </w:rPr>
        <w:t>Still have questions?</w:t>
      </w:r>
    </w:p>
    <w:p w14:paraId="36BC3D79" w14:textId="2CA84AF5" w:rsidR="00D9486F" w:rsidRDefault="00334445" w:rsidP="00A62E87">
      <w:pPr>
        <w:spacing w:after="0"/>
      </w:pPr>
      <w:r>
        <w:t xml:space="preserve">Call South Seeds on 0141 636 3959 </w:t>
      </w:r>
      <w:r w:rsidR="008932DC">
        <w:t xml:space="preserve">(leave an answerphone message and we will get back to you) </w:t>
      </w:r>
      <w:r>
        <w:t>or email</w:t>
      </w:r>
      <w:r w:rsidR="008932DC">
        <w:t>:</w:t>
      </w:r>
      <w:r>
        <w:t xml:space="preserve"> </w:t>
      </w:r>
      <w:r w:rsidRPr="00334445">
        <w:t>croft@southseeds.org</w:t>
      </w:r>
      <w:r>
        <w:t xml:space="preserve">. There’s lots more information about South Seeds on </w:t>
      </w:r>
      <w:hyperlink r:id="rId10" w:history="1">
        <w:r w:rsidRPr="00921C5C">
          <w:rPr>
            <w:rStyle w:val="Hyperlink"/>
          </w:rPr>
          <w:t>www.southseeds.org</w:t>
        </w:r>
      </w:hyperlink>
      <w:r>
        <w:t xml:space="preserve"> </w:t>
      </w:r>
      <w:r w:rsidR="00050B75">
        <w:t xml:space="preserve">(you can follow us on Facebook and </w:t>
      </w:r>
      <w:r w:rsidR="00BD2F2A">
        <w:t>Bluesky</w:t>
      </w:r>
      <w:r w:rsidR="00AA7D58">
        <w:t xml:space="preserve"> too).</w:t>
      </w:r>
    </w:p>
    <w:p w14:paraId="6E8F2804" w14:textId="77777777" w:rsidR="008932DC" w:rsidRDefault="008932DC" w:rsidP="00A62E87">
      <w:pPr>
        <w:spacing w:after="0"/>
      </w:pPr>
    </w:p>
    <w:p w14:paraId="04FF1239" w14:textId="77777777" w:rsidR="008932DC" w:rsidRDefault="008932DC" w:rsidP="00A62E87">
      <w:pPr>
        <w:spacing w:after="0"/>
      </w:pPr>
    </w:p>
    <w:p w14:paraId="486AD66B" w14:textId="77777777" w:rsidR="005D434B" w:rsidRDefault="005D434B" w:rsidP="008932DC">
      <w:pPr>
        <w:spacing w:after="0"/>
        <w:jc w:val="center"/>
      </w:pPr>
    </w:p>
    <w:p w14:paraId="45B0AC2D" w14:textId="77777777" w:rsidR="008932DC" w:rsidRDefault="008932DC" w:rsidP="008932DC">
      <w:pPr>
        <w:spacing w:after="0"/>
        <w:jc w:val="center"/>
      </w:pPr>
      <w:r>
        <w:rPr>
          <w:noProof/>
          <w:lang w:eastAsia="en-GB"/>
        </w:rPr>
        <mc:AlternateContent>
          <mc:Choice Requires="wps">
            <w:drawing>
              <wp:anchor distT="0" distB="0" distL="114300" distR="114300" simplePos="0" relativeHeight="251662336" behindDoc="0" locked="0" layoutInCell="1" allowOverlap="1" wp14:anchorId="78A2C3C6" wp14:editId="173D8B87">
                <wp:simplePos x="0" y="0"/>
                <wp:positionH relativeFrom="column">
                  <wp:posOffset>425450</wp:posOffset>
                </wp:positionH>
                <wp:positionV relativeFrom="paragraph">
                  <wp:posOffset>8890</wp:posOffset>
                </wp:positionV>
                <wp:extent cx="4997450" cy="11112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997450" cy="11112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4DF17A" w14:textId="77777777" w:rsidR="008932DC" w:rsidRPr="005D434B" w:rsidRDefault="008932DC" w:rsidP="008932DC">
                            <w:pPr>
                              <w:spacing w:after="0"/>
                              <w:jc w:val="center"/>
                              <w:rPr>
                                <w:b/>
                              </w:rPr>
                            </w:pPr>
                            <w:r w:rsidRPr="005D434B">
                              <w:rPr>
                                <w:b/>
                              </w:rPr>
                              <w:t>South Seeds</w:t>
                            </w:r>
                          </w:p>
                          <w:p w14:paraId="6D35D3F2" w14:textId="77777777" w:rsidR="008932DC" w:rsidRDefault="008932DC" w:rsidP="008932DC">
                            <w:pPr>
                              <w:spacing w:after="0"/>
                              <w:jc w:val="center"/>
                            </w:pPr>
                            <w:r>
                              <w:t>514 Victoria Road Glasgow, G42 8BG</w:t>
                            </w:r>
                          </w:p>
                          <w:p w14:paraId="4510EA38" w14:textId="77777777" w:rsidR="008932DC" w:rsidRDefault="008932DC" w:rsidP="008932DC">
                            <w:pPr>
                              <w:spacing w:after="0"/>
                              <w:jc w:val="center"/>
                            </w:pPr>
                            <w:r>
                              <w:t>South</w:t>
                            </w:r>
                            <w:r w:rsidRPr="008932DC">
                              <w:t xml:space="preserve"> Seeds is a Scottish Charitable Incorporated Organisation, </w:t>
                            </w:r>
                          </w:p>
                          <w:p w14:paraId="34F63133" w14:textId="77777777" w:rsidR="008932DC" w:rsidRDefault="008D66AE" w:rsidP="005D434B">
                            <w:pPr>
                              <w:spacing w:after="0"/>
                              <w:jc w:val="center"/>
                            </w:pPr>
                            <w:r w:rsidRPr="008932DC">
                              <w:t>Registered</w:t>
                            </w:r>
                            <w:r w:rsidR="008932DC" w:rsidRPr="008932DC">
                              <w:t xml:space="preserve"> in Scotland (number: SC042244).</w:t>
                            </w:r>
                          </w:p>
                          <w:p w14:paraId="63CA369C" w14:textId="77777777" w:rsidR="005D434B" w:rsidRDefault="005D434B" w:rsidP="005D434B">
                            <w:pPr>
                              <w:spacing w:after="0"/>
                              <w:jc w:val="center"/>
                            </w:pPr>
                            <w:r>
                              <w:t>www.southseeds.org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A2C3C6" id="Text Box 6" o:spid="_x0000_s1030" type="#_x0000_t202" style="position:absolute;left:0;text-align:left;margin-left:33.5pt;margin-top:.7pt;width:393.5pt;height: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" fillcolor="#f2f2f2 [3052]" stroked="f" strokeweight=".5pt">
                <v:textbox>
                  <w:txbxContent>
                    <w:p w14:paraId="744DF17A" w14:textId="77777777" w:rsidR="008932DC" w:rsidRPr="005D434B" w:rsidRDefault="008932DC" w:rsidP="008932DC">
                      <w:pPr>
                        <w:spacing w:after="0"/>
                        <w:jc w:val="center"/>
                        <w:rPr>
                          <w:b/>
                        </w:rPr>
                      </w:pPr>
                      <w:r w:rsidRPr="005D434B">
                        <w:rPr>
                          <w:b/>
                        </w:rPr>
                        <w:t>South Seeds</w:t>
                      </w:r>
                    </w:p>
                    <w:p w14:paraId="6D35D3F2" w14:textId="77777777" w:rsidR="008932DC" w:rsidRDefault="008932DC" w:rsidP="008932DC">
                      <w:pPr>
                        <w:spacing w:after="0"/>
                        <w:jc w:val="center"/>
                      </w:pPr>
                      <w:r>
                        <w:t>514 Victoria Road Glasgow, G42 8BG</w:t>
                      </w:r>
                    </w:p>
                    <w:p w14:paraId="4510EA38" w14:textId="77777777" w:rsidR="008932DC" w:rsidRDefault="008932DC" w:rsidP="008932DC">
                      <w:pPr>
                        <w:spacing w:after="0"/>
                        <w:jc w:val="center"/>
                      </w:pPr>
                      <w:r>
                        <w:t>South</w:t>
                      </w:r>
                      <w:r w:rsidRPr="008932DC">
                        <w:t xml:space="preserve"> Seeds is a Scottish Charitable Incorporated Organisation, </w:t>
                      </w:r>
                    </w:p>
                    <w:p w14:paraId="34F63133" w14:textId="77777777" w:rsidR="008932DC" w:rsidRDefault="008D66AE" w:rsidP="005D434B">
                      <w:pPr>
                        <w:spacing w:after="0"/>
                        <w:jc w:val="center"/>
                      </w:pPr>
                      <w:r w:rsidRPr="008932DC">
                        <w:t>Registered</w:t>
                      </w:r>
                      <w:r w:rsidR="008932DC" w:rsidRPr="008932DC">
                        <w:t xml:space="preserve"> in Scotland (number: SC042244).</w:t>
                      </w:r>
                    </w:p>
                    <w:p w14:paraId="63CA369C" w14:textId="77777777" w:rsidR="005D434B" w:rsidRDefault="005D434B" w:rsidP="005D434B">
                      <w:pPr>
                        <w:spacing w:after="0"/>
                        <w:jc w:val="center"/>
                      </w:pPr>
                      <w:r>
                        <w:t>www.southseeds.org</w:t>
                      </w:r>
                    </w:p>
                  </w:txbxContent>
                </v:textbox>
              </v:shape>
            </w:pict>
          </mc:Fallback>
        </mc:AlternateContent>
      </w:r>
    </w:p>
    <w:p w14:paraId="25CA0401" w14:textId="77777777" w:rsidR="008932DC" w:rsidRDefault="008932DC" w:rsidP="008932DC">
      <w:pPr>
        <w:spacing w:after="0"/>
        <w:jc w:val="center"/>
      </w:pPr>
    </w:p>
    <w:p w14:paraId="5208630B" w14:textId="77777777" w:rsidR="008932DC" w:rsidRDefault="008932DC" w:rsidP="008932DC">
      <w:pPr>
        <w:spacing w:after="0"/>
        <w:jc w:val="center"/>
      </w:pPr>
    </w:p>
    <w:p w14:paraId="26CC7E2E" w14:textId="77777777" w:rsidR="00D9486F" w:rsidRPr="00A62E87" w:rsidRDefault="0069499B" w:rsidP="00A62E87">
      <w:pPr>
        <w:spacing w:after="0"/>
      </w:pPr>
      <w:r>
        <w:rPr>
          <w:noProof/>
          <w:lang w:eastAsia="en-GB"/>
        </w:rPr>
        <w:drawing>
          <wp:anchor distT="36576" distB="36576" distL="36576" distR="36576" simplePos="0" relativeHeight="251659264" behindDoc="0" locked="0" layoutInCell="1" allowOverlap="1" wp14:anchorId="2F1E729D" wp14:editId="3E1FD032">
            <wp:simplePos x="0" y="0"/>
            <wp:positionH relativeFrom="column">
              <wp:posOffset>60325</wp:posOffset>
            </wp:positionH>
            <wp:positionV relativeFrom="paragraph">
              <wp:posOffset>8993505</wp:posOffset>
            </wp:positionV>
            <wp:extent cx="2508885" cy="1227455"/>
            <wp:effectExtent l="0" t="0" r="5715" b="0"/>
            <wp:wrapNone/>
            <wp:docPr id="18" name="Picture 3" descr="Community fund logo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unity fund logo pri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8885" cy="1227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36576" distB="36576" distL="36576" distR="36576" simplePos="0" relativeHeight="251660288" behindDoc="0" locked="0" layoutInCell="1" allowOverlap="1" wp14:anchorId="6582DBDD" wp14:editId="683994FC">
            <wp:simplePos x="0" y="0"/>
            <wp:positionH relativeFrom="column">
              <wp:posOffset>60325</wp:posOffset>
            </wp:positionH>
            <wp:positionV relativeFrom="paragraph">
              <wp:posOffset>8993505</wp:posOffset>
            </wp:positionV>
            <wp:extent cx="2508885" cy="1227455"/>
            <wp:effectExtent l="0" t="0" r="5715" b="0"/>
            <wp:wrapNone/>
            <wp:docPr id="19" name="Picture 4" descr="Community fund logo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fund logo pri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8885" cy="12274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9486F" w:rsidRPr="00A62E87" w:rsidSect="003C770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9812F" w14:textId="77777777" w:rsidR="00CD775D" w:rsidRDefault="00CD775D" w:rsidP="00AB4AA2">
      <w:pPr>
        <w:spacing w:after="0" w:line="240" w:lineRule="auto"/>
      </w:pPr>
      <w:r>
        <w:separator/>
      </w:r>
    </w:p>
  </w:endnote>
  <w:endnote w:type="continuationSeparator" w:id="0">
    <w:p w14:paraId="7A69E7C4" w14:textId="77777777" w:rsidR="00CD775D" w:rsidRDefault="00CD775D" w:rsidP="00AB4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5599279"/>
      <w:docPartObj>
        <w:docPartGallery w:val="Page Numbers (Bottom of Page)"/>
        <w:docPartUnique/>
      </w:docPartObj>
    </w:sdtPr>
    <w:sdtEndPr>
      <w:rPr>
        <w:noProof/>
      </w:rPr>
    </w:sdtEndPr>
    <w:sdtContent>
      <w:p w14:paraId="7AEC0100" w14:textId="77777777" w:rsidR="00EC75E2" w:rsidRDefault="00EC75E2">
        <w:pPr>
          <w:pStyle w:val="Footer"/>
          <w:jc w:val="right"/>
        </w:pPr>
        <w:r>
          <w:fldChar w:fldCharType="begin"/>
        </w:r>
        <w:r>
          <w:instrText xml:space="preserve"> PAGE   \* MERGEFORMAT </w:instrText>
        </w:r>
        <w:r>
          <w:fldChar w:fldCharType="separate"/>
        </w:r>
        <w:r w:rsidR="003B64DB">
          <w:rPr>
            <w:noProof/>
          </w:rPr>
          <w:t>4</w:t>
        </w:r>
        <w:r>
          <w:rPr>
            <w:noProof/>
          </w:rPr>
          <w:fldChar w:fldCharType="end"/>
        </w:r>
      </w:p>
    </w:sdtContent>
  </w:sdt>
  <w:p w14:paraId="4AEF5A48" w14:textId="77777777" w:rsidR="007924E3" w:rsidRDefault="00792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527B6" w14:textId="77777777" w:rsidR="00CD775D" w:rsidRDefault="00CD775D" w:rsidP="00AB4AA2">
      <w:pPr>
        <w:spacing w:after="0" w:line="240" w:lineRule="auto"/>
      </w:pPr>
      <w:r>
        <w:separator/>
      </w:r>
    </w:p>
  </w:footnote>
  <w:footnote w:type="continuationSeparator" w:id="0">
    <w:p w14:paraId="00701B17" w14:textId="77777777" w:rsidR="00CD775D" w:rsidRDefault="00CD775D" w:rsidP="00AB4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A692D" w14:textId="77777777" w:rsidR="00AB4AA2" w:rsidRDefault="00AB4AA2" w:rsidP="00AB4AA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C1A90"/>
    <w:multiLevelType w:val="hybridMultilevel"/>
    <w:tmpl w:val="9244E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62EEC"/>
    <w:multiLevelType w:val="hybridMultilevel"/>
    <w:tmpl w:val="E1A05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F21EB8"/>
    <w:multiLevelType w:val="hybridMultilevel"/>
    <w:tmpl w:val="55B46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06177"/>
    <w:multiLevelType w:val="hybridMultilevel"/>
    <w:tmpl w:val="A7CA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12C59"/>
    <w:multiLevelType w:val="hybridMultilevel"/>
    <w:tmpl w:val="1C2AC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C4C87"/>
    <w:multiLevelType w:val="hybridMultilevel"/>
    <w:tmpl w:val="58C61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454C96"/>
    <w:multiLevelType w:val="hybridMultilevel"/>
    <w:tmpl w:val="0D166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2C2606"/>
    <w:multiLevelType w:val="hybridMultilevel"/>
    <w:tmpl w:val="D0422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A57E3"/>
    <w:multiLevelType w:val="hybridMultilevel"/>
    <w:tmpl w:val="DD3E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2915C4"/>
    <w:multiLevelType w:val="hybridMultilevel"/>
    <w:tmpl w:val="89FA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8F386D"/>
    <w:multiLevelType w:val="hybridMultilevel"/>
    <w:tmpl w:val="54465634"/>
    <w:lvl w:ilvl="0" w:tplc="A5D0CC4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2E47BC"/>
    <w:multiLevelType w:val="hybridMultilevel"/>
    <w:tmpl w:val="6274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5A69B2"/>
    <w:multiLevelType w:val="hybridMultilevel"/>
    <w:tmpl w:val="0B02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251E85"/>
    <w:multiLevelType w:val="hybridMultilevel"/>
    <w:tmpl w:val="20C0A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9272000"/>
    <w:multiLevelType w:val="hybridMultilevel"/>
    <w:tmpl w:val="910E69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879788">
    <w:abstractNumId w:val="4"/>
  </w:num>
  <w:num w:numId="2" w16cid:durableId="657346862">
    <w:abstractNumId w:val="1"/>
  </w:num>
  <w:num w:numId="3" w16cid:durableId="1843231743">
    <w:abstractNumId w:val="11"/>
  </w:num>
  <w:num w:numId="4" w16cid:durableId="1379624166">
    <w:abstractNumId w:val="10"/>
  </w:num>
  <w:num w:numId="5" w16cid:durableId="758672681">
    <w:abstractNumId w:val="5"/>
  </w:num>
  <w:num w:numId="6" w16cid:durableId="1706825544">
    <w:abstractNumId w:val="12"/>
  </w:num>
  <w:num w:numId="7" w16cid:durableId="1966613615">
    <w:abstractNumId w:val="13"/>
  </w:num>
  <w:num w:numId="8" w16cid:durableId="922420290">
    <w:abstractNumId w:val="7"/>
  </w:num>
  <w:num w:numId="9" w16cid:durableId="620038645">
    <w:abstractNumId w:val="8"/>
  </w:num>
  <w:num w:numId="10" w16cid:durableId="945191037">
    <w:abstractNumId w:val="9"/>
  </w:num>
  <w:num w:numId="11" w16cid:durableId="1716391332">
    <w:abstractNumId w:val="2"/>
  </w:num>
  <w:num w:numId="12" w16cid:durableId="904879404">
    <w:abstractNumId w:val="0"/>
  </w:num>
  <w:num w:numId="13" w16cid:durableId="1816679066">
    <w:abstractNumId w:val="3"/>
  </w:num>
  <w:num w:numId="14" w16cid:durableId="1366952009">
    <w:abstractNumId w:val="6"/>
  </w:num>
  <w:num w:numId="15" w16cid:durableId="16455756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704"/>
    <w:rsid w:val="00000B7B"/>
    <w:rsid w:val="00001C43"/>
    <w:rsid w:val="000342F5"/>
    <w:rsid w:val="00040C64"/>
    <w:rsid w:val="00050B75"/>
    <w:rsid w:val="000560B3"/>
    <w:rsid w:val="00062B83"/>
    <w:rsid w:val="0006329D"/>
    <w:rsid w:val="00080049"/>
    <w:rsid w:val="000A33CB"/>
    <w:rsid w:val="000C74A8"/>
    <w:rsid w:val="000D4F96"/>
    <w:rsid w:val="000F3DB1"/>
    <w:rsid w:val="000F3FBF"/>
    <w:rsid w:val="00103898"/>
    <w:rsid w:val="00130769"/>
    <w:rsid w:val="00131E1A"/>
    <w:rsid w:val="001423BF"/>
    <w:rsid w:val="0014585A"/>
    <w:rsid w:val="00152704"/>
    <w:rsid w:val="00164AE0"/>
    <w:rsid w:val="001804F6"/>
    <w:rsid w:val="0018682B"/>
    <w:rsid w:val="00195CC2"/>
    <w:rsid w:val="001A6367"/>
    <w:rsid w:val="001A7F01"/>
    <w:rsid w:val="001D29B0"/>
    <w:rsid w:val="001E2532"/>
    <w:rsid w:val="002317CC"/>
    <w:rsid w:val="0025194D"/>
    <w:rsid w:val="00292E0A"/>
    <w:rsid w:val="00295801"/>
    <w:rsid w:val="002B0F5D"/>
    <w:rsid w:val="002D5101"/>
    <w:rsid w:val="002E7669"/>
    <w:rsid w:val="002F1DA7"/>
    <w:rsid w:val="00334445"/>
    <w:rsid w:val="00346328"/>
    <w:rsid w:val="00351020"/>
    <w:rsid w:val="003632EE"/>
    <w:rsid w:val="00366FFF"/>
    <w:rsid w:val="00377E53"/>
    <w:rsid w:val="003A0DD4"/>
    <w:rsid w:val="003A645B"/>
    <w:rsid w:val="003B19F8"/>
    <w:rsid w:val="003B64DB"/>
    <w:rsid w:val="003C5341"/>
    <w:rsid w:val="003C770D"/>
    <w:rsid w:val="003D0163"/>
    <w:rsid w:val="003D609D"/>
    <w:rsid w:val="003E4F9B"/>
    <w:rsid w:val="003F2E44"/>
    <w:rsid w:val="003F3AC6"/>
    <w:rsid w:val="003F5365"/>
    <w:rsid w:val="00401539"/>
    <w:rsid w:val="00414DEE"/>
    <w:rsid w:val="00455918"/>
    <w:rsid w:val="004575F8"/>
    <w:rsid w:val="00466A47"/>
    <w:rsid w:val="00474A55"/>
    <w:rsid w:val="004A2CF3"/>
    <w:rsid w:val="004A2FA9"/>
    <w:rsid w:val="004B36A1"/>
    <w:rsid w:val="004B632C"/>
    <w:rsid w:val="004C0F72"/>
    <w:rsid w:val="004C62DE"/>
    <w:rsid w:val="00501083"/>
    <w:rsid w:val="005169B2"/>
    <w:rsid w:val="0051730F"/>
    <w:rsid w:val="0052740C"/>
    <w:rsid w:val="005351A0"/>
    <w:rsid w:val="005432ED"/>
    <w:rsid w:val="005456C5"/>
    <w:rsid w:val="0055011E"/>
    <w:rsid w:val="005600E1"/>
    <w:rsid w:val="00573143"/>
    <w:rsid w:val="00582E34"/>
    <w:rsid w:val="005911EC"/>
    <w:rsid w:val="005A03EE"/>
    <w:rsid w:val="005A3171"/>
    <w:rsid w:val="005C03BE"/>
    <w:rsid w:val="005C640C"/>
    <w:rsid w:val="005D1C41"/>
    <w:rsid w:val="005D434B"/>
    <w:rsid w:val="005E5726"/>
    <w:rsid w:val="00613903"/>
    <w:rsid w:val="00655F61"/>
    <w:rsid w:val="00657ECC"/>
    <w:rsid w:val="00667045"/>
    <w:rsid w:val="006703A9"/>
    <w:rsid w:val="00674CDF"/>
    <w:rsid w:val="0069499B"/>
    <w:rsid w:val="00697FC9"/>
    <w:rsid w:val="006D3CAA"/>
    <w:rsid w:val="006E155A"/>
    <w:rsid w:val="006E4C85"/>
    <w:rsid w:val="007060EE"/>
    <w:rsid w:val="0072724F"/>
    <w:rsid w:val="00744332"/>
    <w:rsid w:val="007526A6"/>
    <w:rsid w:val="00753181"/>
    <w:rsid w:val="007627AA"/>
    <w:rsid w:val="00770004"/>
    <w:rsid w:val="007737F9"/>
    <w:rsid w:val="007924E3"/>
    <w:rsid w:val="00793785"/>
    <w:rsid w:val="007A65C7"/>
    <w:rsid w:val="007A7E40"/>
    <w:rsid w:val="007C17A2"/>
    <w:rsid w:val="007C1D07"/>
    <w:rsid w:val="007D14EB"/>
    <w:rsid w:val="00821EAB"/>
    <w:rsid w:val="00836681"/>
    <w:rsid w:val="00853C00"/>
    <w:rsid w:val="0086209B"/>
    <w:rsid w:val="00872E0C"/>
    <w:rsid w:val="00873EF9"/>
    <w:rsid w:val="00884BD1"/>
    <w:rsid w:val="008932DC"/>
    <w:rsid w:val="00894689"/>
    <w:rsid w:val="0089658B"/>
    <w:rsid w:val="008D2DEC"/>
    <w:rsid w:val="008D2EA0"/>
    <w:rsid w:val="008D66AE"/>
    <w:rsid w:val="008E48FB"/>
    <w:rsid w:val="008E4EBE"/>
    <w:rsid w:val="008F5FC2"/>
    <w:rsid w:val="00906E18"/>
    <w:rsid w:val="00907341"/>
    <w:rsid w:val="0092463B"/>
    <w:rsid w:val="00947FA7"/>
    <w:rsid w:val="009659AC"/>
    <w:rsid w:val="00976291"/>
    <w:rsid w:val="00990BB6"/>
    <w:rsid w:val="009B7CFC"/>
    <w:rsid w:val="009C3EAF"/>
    <w:rsid w:val="009D4273"/>
    <w:rsid w:val="009D7CF0"/>
    <w:rsid w:val="00A07350"/>
    <w:rsid w:val="00A11DEE"/>
    <w:rsid w:val="00A238AC"/>
    <w:rsid w:val="00A2780B"/>
    <w:rsid w:val="00A31792"/>
    <w:rsid w:val="00A62E87"/>
    <w:rsid w:val="00A65517"/>
    <w:rsid w:val="00A7318B"/>
    <w:rsid w:val="00A9058E"/>
    <w:rsid w:val="00A95845"/>
    <w:rsid w:val="00AA7D58"/>
    <w:rsid w:val="00AB4AA2"/>
    <w:rsid w:val="00AC2957"/>
    <w:rsid w:val="00AC417F"/>
    <w:rsid w:val="00AE1294"/>
    <w:rsid w:val="00AF5D82"/>
    <w:rsid w:val="00B2104A"/>
    <w:rsid w:val="00B30D0A"/>
    <w:rsid w:val="00B343E7"/>
    <w:rsid w:val="00B831AC"/>
    <w:rsid w:val="00B9657B"/>
    <w:rsid w:val="00BA641B"/>
    <w:rsid w:val="00BD2F2A"/>
    <w:rsid w:val="00BD6758"/>
    <w:rsid w:val="00BD7440"/>
    <w:rsid w:val="00BE41B0"/>
    <w:rsid w:val="00BE467C"/>
    <w:rsid w:val="00BF4678"/>
    <w:rsid w:val="00C43032"/>
    <w:rsid w:val="00C70B0B"/>
    <w:rsid w:val="00C71E65"/>
    <w:rsid w:val="00C85387"/>
    <w:rsid w:val="00CA4687"/>
    <w:rsid w:val="00CD41B8"/>
    <w:rsid w:val="00CD775D"/>
    <w:rsid w:val="00CF0035"/>
    <w:rsid w:val="00CF3B42"/>
    <w:rsid w:val="00D56AF0"/>
    <w:rsid w:val="00D571D1"/>
    <w:rsid w:val="00D75ED7"/>
    <w:rsid w:val="00D87471"/>
    <w:rsid w:val="00D937C5"/>
    <w:rsid w:val="00D9486F"/>
    <w:rsid w:val="00D94CD5"/>
    <w:rsid w:val="00DA0B05"/>
    <w:rsid w:val="00DF03CF"/>
    <w:rsid w:val="00DF62E9"/>
    <w:rsid w:val="00E121B4"/>
    <w:rsid w:val="00E3769B"/>
    <w:rsid w:val="00E37B85"/>
    <w:rsid w:val="00E4353C"/>
    <w:rsid w:val="00E44C80"/>
    <w:rsid w:val="00E5344F"/>
    <w:rsid w:val="00E56451"/>
    <w:rsid w:val="00E67BA5"/>
    <w:rsid w:val="00E87243"/>
    <w:rsid w:val="00EB7DBA"/>
    <w:rsid w:val="00EC75E2"/>
    <w:rsid w:val="00ED369C"/>
    <w:rsid w:val="00ED78BD"/>
    <w:rsid w:val="00EE4BB2"/>
    <w:rsid w:val="00EE782B"/>
    <w:rsid w:val="00EF59CC"/>
    <w:rsid w:val="00F06222"/>
    <w:rsid w:val="00FA1995"/>
    <w:rsid w:val="00FC562E"/>
    <w:rsid w:val="00FF3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59F3B"/>
  <w15:docId w15:val="{7CFED32E-B624-4163-B88A-C8CD309F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45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4A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AA2"/>
  </w:style>
  <w:style w:type="paragraph" w:styleId="Footer">
    <w:name w:val="footer"/>
    <w:basedOn w:val="Normal"/>
    <w:link w:val="FooterChar"/>
    <w:uiPriority w:val="99"/>
    <w:unhideWhenUsed/>
    <w:rsid w:val="00AB4A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AA2"/>
  </w:style>
  <w:style w:type="paragraph" w:styleId="BalloonText">
    <w:name w:val="Balloon Text"/>
    <w:basedOn w:val="Normal"/>
    <w:link w:val="BalloonTextChar"/>
    <w:uiPriority w:val="99"/>
    <w:semiHidden/>
    <w:unhideWhenUsed/>
    <w:rsid w:val="00AB4AA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B4AA2"/>
    <w:rPr>
      <w:rFonts w:ascii="Tahoma" w:hAnsi="Tahoma" w:cs="Tahoma"/>
      <w:sz w:val="16"/>
      <w:szCs w:val="16"/>
    </w:rPr>
  </w:style>
  <w:style w:type="character" w:styleId="Hyperlink">
    <w:name w:val="Hyperlink"/>
    <w:uiPriority w:val="99"/>
    <w:unhideWhenUsed/>
    <w:rsid w:val="00821EAB"/>
    <w:rPr>
      <w:color w:val="0000FF"/>
      <w:u w:val="single"/>
    </w:rPr>
  </w:style>
  <w:style w:type="character" w:styleId="CommentReference">
    <w:name w:val="annotation reference"/>
    <w:uiPriority w:val="99"/>
    <w:semiHidden/>
    <w:unhideWhenUsed/>
    <w:rsid w:val="007C1D07"/>
    <w:rPr>
      <w:sz w:val="16"/>
      <w:szCs w:val="16"/>
    </w:rPr>
  </w:style>
  <w:style w:type="paragraph" w:styleId="CommentText">
    <w:name w:val="annotation text"/>
    <w:basedOn w:val="Normal"/>
    <w:link w:val="CommentTextChar"/>
    <w:uiPriority w:val="99"/>
    <w:semiHidden/>
    <w:unhideWhenUsed/>
    <w:rsid w:val="007C1D07"/>
    <w:rPr>
      <w:sz w:val="20"/>
      <w:szCs w:val="20"/>
    </w:rPr>
  </w:style>
  <w:style w:type="character" w:customStyle="1" w:styleId="CommentTextChar">
    <w:name w:val="Comment Text Char"/>
    <w:link w:val="CommentText"/>
    <w:uiPriority w:val="99"/>
    <w:semiHidden/>
    <w:rsid w:val="007C1D07"/>
    <w:rPr>
      <w:lang w:eastAsia="en-US"/>
    </w:rPr>
  </w:style>
  <w:style w:type="paragraph" w:styleId="CommentSubject">
    <w:name w:val="annotation subject"/>
    <w:basedOn w:val="CommentText"/>
    <w:next w:val="CommentText"/>
    <w:link w:val="CommentSubjectChar"/>
    <w:uiPriority w:val="99"/>
    <w:semiHidden/>
    <w:unhideWhenUsed/>
    <w:rsid w:val="007C1D07"/>
    <w:rPr>
      <w:b/>
      <w:bCs/>
    </w:rPr>
  </w:style>
  <w:style w:type="character" w:customStyle="1" w:styleId="CommentSubjectChar">
    <w:name w:val="Comment Subject Char"/>
    <w:link w:val="CommentSubject"/>
    <w:uiPriority w:val="99"/>
    <w:semiHidden/>
    <w:rsid w:val="007C1D07"/>
    <w:rPr>
      <w:b/>
      <w:bCs/>
      <w:lang w:eastAsia="en-US"/>
    </w:rPr>
  </w:style>
  <w:style w:type="paragraph" w:styleId="ListParagraph">
    <w:name w:val="List Paragraph"/>
    <w:basedOn w:val="Normal"/>
    <w:uiPriority w:val="34"/>
    <w:qFormat/>
    <w:rsid w:val="00893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9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outhseeds.org" TargetMode="External"/><Relationship Id="rId4" Type="http://schemas.openxmlformats.org/officeDocument/2006/relationships/settings" Target="settings.xml"/><Relationship Id="rId9" Type="http://schemas.openxmlformats.org/officeDocument/2006/relationships/hyperlink" Target="mailto:croft@southseed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69595-063F-4FE2-847F-A29695A40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Links>
    <vt:vector size="6" baseType="variant">
      <vt:variant>
        <vt:i4>3604518</vt:i4>
      </vt:variant>
      <vt:variant>
        <vt:i4>0</vt:i4>
      </vt:variant>
      <vt:variant>
        <vt:i4>0</vt:i4>
      </vt:variant>
      <vt:variant>
        <vt:i4>5</vt:i4>
      </vt:variant>
      <vt:variant>
        <vt:lpwstr>http://www.southseeds.org/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 Seeds</dc:creator>
  <cp:lastModifiedBy>Zoe Madek</cp:lastModifiedBy>
  <cp:revision>4</cp:revision>
  <cp:lastPrinted>2025-03-06T15:20:00Z</cp:lastPrinted>
  <dcterms:created xsi:type="dcterms:W3CDTF">2025-03-06T14:57:00Z</dcterms:created>
  <dcterms:modified xsi:type="dcterms:W3CDTF">2025-03-06T17:16:00Z</dcterms:modified>
</cp:coreProperties>
</file>